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8C" w:rsidRPr="00A616BE" w:rsidRDefault="00B67B86" w:rsidP="00EB548C">
      <w:pPr>
        <w:jc w:val="center"/>
        <w:rPr>
          <w:rFonts w:ascii="隶书" w:eastAsia="隶书" w:hAnsi="仿宋"/>
          <w:b/>
          <w:sz w:val="36"/>
          <w:szCs w:val="36"/>
        </w:rPr>
      </w:pPr>
      <w:r>
        <w:rPr>
          <w:rFonts w:ascii="隶书" w:eastAsia="隶书" w:hAnsi="仿宋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736AA5" wp14:editId="6ECF09DD">
            <wp:simplePos x="0" y="0"/>
            <wp:positionH relativeFrom="column">
              <wp:posOffset>4619625</wp:posOffset>
            </wp:positionH>
            <wp:positionV relativeFrom="paragraph">
              <wp:posOffset>-789305</wp:posOffset>
            </wp:positionV>
            <wp:extent cx="1087755" cy="533400"/>
            <wp:effectExtent l="0" t="0" r="0" b="0"/>
            <wp:wrapNone/>
            <wp:docPr id="1" name="图片 1" descr="F:\VI设计\销售PPT\素材\微特派Logo图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设计\销售PPT\素材\微特派Logo图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48C" w:rsidRPr="00A616BE">
        <w:rPr>
          <w:rFonts w:ascii="隶书" w:eastAsia="隶书" w:hAnsi="仿宋" w:hint="eastAsia"/>
          <w:b/>
          <w:sz w:val="36"/>
          <w:szCs w:val="36"/>
        </w:rPr>
        <w:t>微特派快递有限公司招聘简章</w:t>
      </w:r>
    </w:p>
    <w:p w:rsidR="00EB548C" w:rsidRPr="006870E9" w:rsidRDefault="00EB548C" w:rsidP="00EB548C">
      <w:pPr>
        <w:rPr>
          <w:rFonts w:ascii="仿宋" w:eastAsia="仿宋" w:hAnsi="仿宋"/>
          <w:b/>
          <w:szCs w:val="21"/>
        </w:rPr>
      </w:pPr>
      <w:r w:rsidRPr="006870E9">
        <w:rPr>
          <w:rFonts w:ascii="仿宋" w:eastAsia="仿宋" w:hAnsi="仿宋" w:hint="eastAsia"/>
          <w:b/>
          <w:szCs w:val="21"/>
        </w:rPr>
        <w:t>一、公司简介</w:t>
      </w:r>
    </w:p>
    <w:p w:rsidR="00F05037" w:rsidRDefault="00EB548C" w:rsidP="00F05037">
      <w:pPr>
        <w:autoSpaceDN w:val="0"/>
        <w:spacing w:line="400" w:lineRule="exact"/>
        <w:ind w:firstLineChars="250" w:firstLine="550"/>
        <w:rPr>
          <w:rFonts w:ascii="仿宋" w:eastAsia="仿宋" w:hAnsi="仿宋"/>
          <w:szCs w:val="21"/>
        </w:rPr>
      </w:pPr>
      <w:r w:rsidRPr="007D3588">
        <w:rPr>
          <w:rFonts w:ascii="仿宋" w:eastAsia="仿宋" w:hAnsi="仿宋"/>
          <w:szCs w:val="21"/>
        </w:rPr>
        <w:t>微特派是一家专业的B2C电子商务物流配送服务商，于</w:t>
      </w:r>
      <w:r w:rsidRPr="007D3588">
        <w:rPr>
          <w:rFonts w:ascii="仿宋" w:eastAsia="仿宋" w:hAnsi="仿宋" w:hint="eastAsia"/>
          <w:szCs w:val="21"/>
        </w:rPr>
        <w:t>2011年</w:t>
      </w:r>
      <w:r w:rsidRPr="007D3588">
        <w:rPr>
          <w:rFonts w:ascii="仿宋" w:eastAsia="仿宋" w:hAnsi="仿宋"/>
          <w:szCs w:val="21"/>
        </w:rPr>
        <w:t>4月27</w:t>
      </w:r>
      <w:r w:rsidR="00395B71">
        <w:rPr>
          <w:rFonts w:ascii="仿宋" w:eastAsia="仿宋" w:hAnsi="仿宋"/>
          <w:szCs w:val="21"/>
        </w:rPr>
        <w:t>日</w:t>
      </w:r>
      <w:r w:rsidRPr="007D3588">
        <w:rPr>
          <w:rFonts w:ascii="仿宋" w:eastAsia="仿宋" w:hAnsi="仿宋"/>
          <w:szCs w:val="21"/>
        </w:rPr>
        <w:t>注册成立，注册资本1亿元。</w:t>
      </w:r>
      <w:r w:rsidRPr="007D3588">
        <w:rPr>
          <w:rFonts w:ascii="仿宋" w:eastAsia="仿宋" w:hAnsi="仿宋" w:hint="eastAsia"/>
          <w:szCs w:val="21"/>
        </w:rPr>
        <w:t>目前</w:t>
      </w:r>
      <w:r w:rsidRPr="007D3588">
        <w:rPr>
          <w:rFonts w:ascii="仿宋" w:eastAsia="仿宋" w:hAnsi="仿宋"/>
          <w:szCs w:val="21"/>
        </w:rPr>
        <w:t>微特派</w:t>
      </w:r>
      <w:r w:rsidRPr="007D3588">
        <w:rPr>
          <w:rFonts w:ascii="仿宋" w:eastAsia="仿宋" w:hAnsi="仿宋" w:hint="eastAsia"/>
          <w:szCs w:val="21"/>
        </w:rPr>
        <w:t>己扩展</w:t>
      </w:r>
      <w:r w:rsidRPr="007D3588">
        <w:rPr>
          <w:rFonts w:ascii="仿宋" w:eastAsia="仿宋" w:hAnsi="仿宋"/>
          <w:szCs w:val="21"/>
        </w:rPr>
        <w:t>北京</w:t>
      </w:r>
      <w:r w:rsidRPr="007D3588">
        <w:rPr>
          <w:rFonts w:ascii="仿宋" w:eastAsia="仿宋" w:hAnsi="仿宋" w:hint="eastAsia"/>
          <w:szCs w:val="21"/>
        </w:rPr>
        <w:t>、上海、广东</w:t>
      </w:r>
      <w:r w:rsidR="00F05037" w:rsidRPr="007D3588">
        <w:rPr>
          <w:rFonts w:ascii="仿宋" w:eastAsia="仿宋" w:hAnsi="仿宋" w:hint="eastAsia"/>
          <w:szCs w:val="21"/>
        </w:rPr>
        <w:t>、天津、湖北</w:t>
      </w:r>
      <w:r w:rsidR="00F05037">
        <w:rPr>
          <w:rFonts w:ascii="仿宋" w:eastAsia="仿宋" w:hAnsi="仿宋" w:hint="eastAsia"/>
          <w:szCs w:val="21"/>
        </w:rPr>
        <w:t>、江苏、浙江等地</w:t>
      </w:r>
      <w:r w:rsidRPr="007D3588">
        <w:rPr>
          <w:rFonts w:ascii="仿宋" w:eastAsia="仿宋" w:hAnsi="仿宋" w:hint="eastAsia"/>
          <w:szCs w:val="21"/>
        </w:rPr>
        <w:t>业务，其它城市也在紧锣密鼓的筹备之中</w:t>
      </w:r>
      <w:r w:rsidR="00F05037">
        <w:rPr>
          <w:rFonts w:ascii="仿宋" w:eastAsia="仿宋" w:hAnsi="仿宋" w:hint="eastAsia"/>
          <w:szCs w:val="21"/>
        </w:rPr>
        <w:t>。</w:t>
      </w:r>
      <w:r w:rsidRPr="007D3588">
        <w:rPr>
          <w:rFonts w:ascii="仿宋" w:eastAsia="仿宋" w:hAnsi="仿宋" w:hint="eastAsia"/>
          <w:szCs w:val="21"/>
        </w:rPr>
        <w:t>与</w:t>
      </w:r>
      <w:r w:rsidR="00F05037" w:rsidRPr="007D3588">
        <w:rPr>
          <w:rFonts w:ascii="仿宋" w:eastAsia="仿宋" w:hAnsi="仿宋" w:hint="eastAsia"/>
          <w:szCs w:val="21"/>
        </w:rPr>
        <w:t>天猫</w:t>
      </w:r>
      <w:r w:rsidRPr="007D3588">
        <w:rPr>
          <w:rFonts w:ascii="仿宋" w:eastAsia="仿宋" w:hAnsi="仿宋" w:hint="eastAsia"/>
          <w:szCs w:val="21"/>
        </w:rPr>
        <w:t>、亚马逊</w:t>
      </w:r>
      <w:r w:rsidR="00F05037">
        <w:rPr>
          <w:rFonts w:ascii="仿宋" w:eastAsia="仿宋" w:hAnsi="仿宋" w:hint="eastAsia"/>
          <w:szCs w:val="21"/>
        </w:rPr>
        <w:t>中国</w:t>
      </w:r>
      <w:r w:rsidR="00F05037" w:rsidRPr="007D3588">
        <w:rPr>
          <w:rFonts w:ascii="仿宋" w:eastAsia="仿宋" w:hAnsi="仿宋" w:hint="eastAsia"/>
          <w:szCs w:val="21"/>
        </w:rPr>
        <w:t>、</w:t>
      </w:r>
      <w:r w:rsidR="00F05037">
        <w:rPr>
          <w:rFonts w:ascii="仿宋" w:eastAsia="仿宋" w:hAnsi="仿宋" w:hint="eastAsia"/>
          <w:szCs w:val="21"/>
        </w:rPr>
        <w:t>一号店</w:t>
      </w:r>
      <w:r w:rsidRPr="007D3588">
        <w:rPr>
          <w:rFonts w:ascii="仿宋" w:eastAsia="仿宋" w:hAnsi="仿宋" w:hint="eastAsia"/>
          <w:szCs w:val="21"/>
        </w:rPr>
        <w:t>、</w:t>
      </w:r>
      <w:proofErr w:type="gramStart"/>
      <w:r w:rsidRPr="007D3588">
        <w:rPr>
          <w:rFonts w:ascii="仿宋" w:eastAsia="仿宋" w:hAnsi="仿宋" w:hint="eastAsia"/>
          <w:szCs w:val="21"/>
        </w:rPr>
        <w:t>唯品会</w:t>
      </w:r>
      <w:proofErr w:type="gramEnd"/>
      <w:r w:rsidRPr="007D3588">
        <w:rPr>
          <w:rFonts w:ascii="仿宋" w:eastAsia="仿宋" w:hAnsi="仿宋" w:hint="eastAsia"/>
          <w:szCs w:val="21"/>
        </w:rPr>
        <w:t>、</w:t>
      </w:r>
      <w:r w:rsidR="00F05037">
        <w:rPr>
          <w:rFonts w:ascii="仿宋" w:eastAsia="仿宋" w:hAnsi="仿宋" w:hint="eastAsia"/>
          <w:szCs w:val="21"/>
        </w:rPr>
        <w:t>本来生活网</w:t>
      </w:r>
      <w:r w:rsidRPr="007D3588">
        <w:rPr>
          <w:rFonts w:ascii="仿宋" w:eastAsia="仿宋" w:hAnsi="仿宋" w:hint="eastAsia"/>
          <w:szCs w:val="21"/>
        </w:rPr>
        <w:t>、等</w:t>
      </w:r>
      <w:r w:rsidR="00F05037">
        <w:rPr>
          <w:rFonts w:ascii="仿宋" w:eastAsia="仿宋" w:hAnsi="仿宋" w:hint="eastAsia"/>
          <w:szCs w:val="21"/>
        </w:rPr>
        <w:t>2</w:t>
      </w:r>
      <w:r w:rsidRPr="007D3588">
        <w:rPr>
          <w:rFonts w:ascii="仿宋" w:eastAsia="仿宋" w:hAnsi="仿宋" w:hint="eastAsia"/>
          <w:szCs w:val="21"/>
        </w:rPr>
        <w:t>0多家一线电子商务企业建立了合作关系。</w:t>
      </w:r>
      <w:r w:rsidRPr="007D3588">
        <w:rPr>
          <w:rFonts w:ascii="仿宋" w:eastAsia="仿宋" w:hAnsi="仿宋"/>
          <w:szCs w:val="21"/>
        </w:rPr>
        <w:t>公司</w:t>
      </w:r>
      <w:r w:rsidRPr="007D3588">
        <w:rPr>
          <w:rFonts w:ascii="仿宋" w:eastAsia="仿宋" w:hAnsi="仿宋" w:hint="eastAsia"/>
          <w:szCs w:val="21"/>
        </w:rPr>
        <w:t>下设派</w:t>
      </w:r>
      <w:r w:rsidRPr="007D3588">
        <w:rPr>
          <w:rFonts w:ascii="仿宋" w:eastAsia="仿宋" w:hAnsi="仿宋"/>
          <w:szCs w:val="21"/>
        </w:rPr>
        <w:t>送部、</w:t>
      </w:r>
      <w:r w:rsidRPr="007D3588">
        <w:rPr>
          <w:rFonts w:ascii="仿宋" w:eastAsia="仿宋" w:hAnsi="仿宋" w:hint="eastAsia"/>
          <w:szCs w:val="21"/>
        </w:rPr>
        <w:t>运作部</w:t>
      </w:r>
      <w:r w:rsidRPr="007D3588">
        <w:rPr>
          <w:rFonts w:ascii="仿宋" w:eastAsia="仿宋" w:hAnsi="仿宋"/>
          <w:szCs w:val="21"/>
        </w:rPr>
        <w:t>、</w:t>
      </w:r>
      <w:r w:rsidRPr="007D3588">
        <w:rPr>
          <w:rFonts w:ascii="仿宋" w:eastAsia="仿宋" w:hAnsi="仿宋" w:hint="eastAsia"/>
          <w:szCs w:val="21"/>
        </w:rPr>
        <w:t>品控部</w:t>
      </w:r>
      <w:r w:rsidRPr="007D3588">
        <w:rPr>
          <w:rFonts w:ascii="仿宋" w:eastAsia="仿宋" w:hAnsi="仿宋"/>
          <w:szCs w:val="21"/>
        </w:rPr>
        <w:t>、信息技术部、行政</w:t>
      </w:r>
      <w:r w:rsidRPr="007D3588">
        <w:rPr>
          <w:rFonts w:ascii="仿宋" w:eastAsia="仿宋" w:hAnsi="仿宋" w:hint="eastAsia"/>
          <w:szCs w:val="21"/>
        </w:rPr>
        <w:t>人资</w:t>
      </w:r>
      <w:r w:rsidRPr="007D3588">
        <w:rPr>
          <w:rFonts w:ascii="仿宋" w:eastAsia="仿宋" w:hAnsi="仿宋"/>
          <w:szCs w:val="21"/>
        </w:rPr>
        <w:t>部、财务部、销售部、市场部等。</w:t>
      </w:r>
    </w:p>
    <w:p w:rsidR="003B2C1C" w:rsidRDefault="00E32F40" w:rsidP="003B2C1C">
      <w:pPr>
        <w:autoSpaceDN w:val="0"/>
        <w:spacing w:line="400" w:lineRule="exact"/>
        <w:ind w:firstLineChars="250" w:firstLine="55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微特派渴望人才、重视人才</w:t>
      </w:r>
      <w:r w:rsidR="00F05037">
        <w:rPr>
          <w:rFonts w:ascii="仿宋" w:eastAsia="仿宋" w:hAnsi="仿宋" w:hint="eastAsia"/>
          <w:szCs w:val="21"/>
        </w:rPr>
        <w:t>、培养人才，</w:t>
      </w:r>
      <w:r w:rsidR="00A265B1">
        <w:rPr>
          <w:rFonts w:ascii="仿宋" w:eastAsia="仿宋" w:hAnsi="仿宋" w:hint="eastAsia"/>
          <w:szCs w:val="21"/>
        </w:rPr>
        <w:t>公司有完善的毕业生培养计划，</w:t>
      </w:r>
      <w:r w:rsidR="00F05037">
        <w:rPr>
          <w:rFonts w:ascii="仿宋" w:eastAsia="仿宋" w:hAnsi="仿宋" w:hint="eastAsia"/>
          <w:szCs w:val="21"/>
        </w:rPr>
        <w:t>目前已有多名毕业生走上了公司基层和中层管理岗，如果你对电子商务、物流行业感兴趣，如果你对自己的未来充满希望，如果你想挑战一个不可能，来加入我们，给你一个机会，释放你的青春和精彩。</w:t>
      </w:r>
    </w:p>
    <w:p w:rsidR="003B2C1C" w:rsidRPr="003B2C1C" w:rsidRDefault="003B2C1C" w:rsidP="003B2C1C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二、</w:t>
      </w:r>
      <w:r w:rsidRPr="003B2C1C">
        <w:rPr>
          <w:rFonts w:ascii="仿宋" w:eastAsia="仿宋" w:hAnsi="仿宋" w:hint="eastAsia"/>
          <w:b/>
          <w:szCs w:val="21"/>
        </w:rPr>
        <w:t>面向人群：</w:t>
      </w:r>
      <w:r w:rsidRPr="003B2C1C">
        <w:rPr>
          <w:rFonts w:ascii="仿宋" w:eastAsia="仿宋" w:hAnsi="仿宋" w:hint="eastAsia"/>
          <w:szCs w:val="21"/>
        </w:rPr>
        <w:t>2016年毕业的应届大学生及2017届实习生</w:t>
      </w:r>
    </w:p>
    <w:p w:rsidR="0011366C" w:rsidRDefault="003B2C1C" w:rsidP="00EB548C">
      <w:pPr>
        <w:autoSpaceDN w:val="0"/>
        <w:spacing w:line="4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三</w:t>
      </w:r>
      <w:r w:rsidR="0011366C">
        <w:rPr>
          <w:rFonts w:ascii="仿宋" w:eastAsia="仿宋" w:hAnsi="仿宋" w:hint="eastAsia"/>
          <w:b/>
          <w:szCs w:val="21"/>
        </w:rPr>
        <w:t>、招聘</w:t>
      </w:r>
      <w:r>
        <w:rPr>
          <w:rFonts w:ascii="仿宋" w:eastAsia="仿宋" w:hAnsi="仿宋" w:hint="eastAsia"/>
          <w:b/>
          <w:szCs w:val="21"/>
        </w:rPr>
        <w:t>计划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1869"/>
        <w:gridCol w:w="992"/>
        <w:gridCol w:w="1985"/>
        <w:gridCol w:w="2885"/>
      </w:tblGrid>
      <w:tr w:rsidR="002D1086" w:rsidTr="002D1086">
        <w:trPr>
          <w:trHeight w:val="419"/>
          <w:jc w:val="center"/>
        </w:trPr>
        <w:tc>
          <w:tcPr>
            <w:tcW w:w="791" w:type="dxa"/>
            <w:vAlign w:val="center"/>
          </w:tcPr>
          <w:p w:rsidR="002D1086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869" w:type="dxa"/>
            <w:vAlign w:val="center"/>
          </w:tcPr>
          <w:p w:rsidR="002D1086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招聘岗位</w:t>
            </w:r>
          </w:p>
        </w:tc>
        <w:tc>
          <w:tcPr>
            <w:tcW w:w="992" w:type="dxa"/>
            <w:vAlign w:val="center"/>
          </w:tcPr>
          <w:p w:rsidR="002D1086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计划招聘人数</w:t>
            </w:r>
          </w:p>
        </w:tc>
        <w:tc>
          <w:tcPr>
            <w:tcW w:w="1985" w:type="dxa"/>
            <w:vAlign w:val="center"/>
          </w:tcPr>
          <w:p w:rsidR="002D1086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薪资标准</w:t>
            </w:r>
          </w:p>
        </w:tc>
        <w:tc>
          <w:tcPr>
            <w:tcW w:w="2885" w:type="dxa"/>
            <w:vAlign w:val="center"/>
          </w:tcPr>
          <w:p w:rsidR="002D1086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专业限制</w:t>
            </w:r>
          </w:p>
        </w:tc>
      </w:tr>
      <w:tr w:rsidR="002D1086" w:rsidTr="002D1086">
        <w:trPr>
          <w:jc w:val="center"/>
        </w:trPr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行政专员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行政管理等相关专业</w:t>
            </w:r>
          </w:p>
        </w:tc>
      </w:tr>
      <w:tr w:rsidR="002D1086" w:rsidTr="002D1086">
        <w:trPr>
          <w:jc w:val="center"/>
        </w:trPr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人资专员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02F6E">
              <w:rPr>
                <w:rFonts w:ascii="仿宋" w:eastAsia="仿宋" w:hAnsi="仿宋" w:hint="eastAsia"/>
                <w:szCs w:val="21"/>
              </w:rPr>
              <w:t>人力资源或相关专业</w:t>
            </w:r>
          </w:p>
        </w:tc>
      </w:tr>
      <w:tr w:rsidR="002D1086" w:rsidTr="002D1086">
        <w:trPr>
          <w:jc w:val="center"/>
        </w:trPr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出纳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111A4">
              <w:rPr>
                <w:rFonts w:ascii="仿宋" w:eastAsia="仿宋" w:hAnsi="仿宋" w:hint="eastAsia"/>
                <w:szCs w:val="21"/>
              </w:rPr>
              <w:t>会计学或财务管理专业</w:t>
            </w:r>
          </w:p>
        </w:tc>
      </w:tr>
      <w:tr w:rsidR="002D1086" w:rsidTr="002D1086">
        <w:trPr>
          <w:jc w:val="center"/>
        </w:trPr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品控专员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5B0B03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-</w:t>
            </w:r>
          </w:p>
        </w:tc>
      </w:tr>
      <w:tr w:rsidR="002D1086" w:rsidTr="002D1086">
        <w:trPr>
          <w:jc w:val="center"/>
        </w:trPr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技术支持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计算机专业</w:t>
            </w:r>
          </w:p>
        </w:tc>
      </w:tr>
      <w:tr w:rsidR="002D1086" w:rsidTr="002D1086">
        <w:trPr>
          <w:jc w:val="center"/>
        </w:trPr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法</w:t>
            </w:r>
            <w:proofErr w:type="gramStart"/>
            <w:r w:rsidRPr="003B2C1C">
              <w:rPr>
                <w:rFonts w:ascii="仿宋" w:eastAsia="仿宋" w:hAnsi="仿宋" w:hint="eastAsia"/>
                <w:szCs w:val="21"/>
              </w:rPr>
              <w:t>务</w:t>
            </w:r>
            <w:proofErr w:type="gramEnd"/>
            <w:r w:rsidRPr="003B2C1C">
              <w:rPr>
                <w:rFonts w:ascii="仿宋" w:eastAsia="仿宋" w:hAnsi="仿宋" w:hint="eastAsia"/>
                <w:szCs w:val="21"/>
              </w:rPr>
              <w:t>专员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D91C2C">
              <w:rPr>
                <w:rFonts w:ascii="仿宋" w:eastAsia="仿宋" w:hAnsi="仿宋" w:hint="eastAsia"/>
                <w:szCs w:val="21"/>
              </w:rPr>
              <w:t>法律专业</w:t>
            </w:r>
          </w:p>
        </w:tc>
      </w:tr>
      <w:tr w:rsidR="002D1086" w:rsidTr="002D1086">
        <w:tblPrEx>
          <w:jc w:val="left"/>
        </w:tblPrEx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平面设计、策划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设计专业</w:t>
            </w:r>
          </w:p>
        </w:tc>
      </w:tr>
      <w:tr w:rsidR="002D1086" w:rsidTr="002D1086">
        <w:tblPrEx>
          <w:jc w:val="left"/>
        </w:tblPrEx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运作部储备干部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:rsidR="002D1086" w:rsidRPr="003B2C1C" w:rsidRDefault="002D1086" w:rsidP="003D37E0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以物流、电商专业为主</w:t>
            </w:r>
          </w:p>
        </w:tc>
      </w:tr>
      <w:tr w:rsidR="002D1086" w:rsidTr="002D1086">
        <w:tblPrEx>
          <w:jc w:val="left"/>
        </w:tblPrEx>
        <w:tc>
          <w:tcPr>
            <w:tcW w:w="791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869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3B2C1C">
              <w:rPr>
                <w:rFonts w:ascii="仿宋" w:eastAsia="仿宋" w:hAnsi="仿宋" w:hint="eastAsia"/>
                <w:szCs w:val="21"/>
              </w:rPr>
              <w:t>派送部储备干部</w:t>
            </w:r>
          </w:p>
        </w:tc>
        <w:tc>
          <w:tcPr>
            <w:tcW w:w="992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1985" w:type="dxa"/>
          </w:tcPr>
          <w:p w:rsidR="002D1086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3500（实习80%）</w:t>
            </w:r>
          </w:p>
        </w:tc>
        <w:tc>
          <w:tcPr>
            <w:tcW w:w="2885" w:type="dxa"/>
            <w:vAlign w:val="center"/>
          </w:tcPr>
          <w:p w:rsidR="002D1086" w:rsidRPr="003B2C1C" w:rsidRDefault="002D1086" w:rsidP="003B2C1C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以物流、电商专业为主</w:t>
            </w:r>
          </w:p>
        </w:tc>
      </w:tr>
    </w:tbl>
    <w:p w:rsidR="003B2C1C" w:rsidRDefault="003B2C1C" w:rsidP="00EB548C">
      <w:pPr>
        <w:autoSpaceDN w:val="0"/>
        <w:spacing w:line="400" w:lineRule="exact"/>
        <w:rPr>
          <w:rFonts w:ascii="仿宋" w:eastAsia="仿宋" w:hAnsi="仿宋"/>
          <w:b/>
          <w:szCs w:val="21"/>
        </w:rPr>
      </w:pPr>
    </w:p>
    <w:p w:rsidR="003B2C1C" w:rsidRDefault="003B2C1C" w:rsidP="00EB548C">
      <w:pPr>
        <w:autoSpaceDN w:val="0"/>
        <w:spacing w:line="400" w:lineRule="exact"/>
        <w:rPr>
          <w:rFonts w:ascii="仿宋" w:eastAsia="仿宋" w:hAnsi="仿宋"/>
          <w:b/>
          <w:szCs w:val="21"/>
        </w:rPr>
      </w:pPr>
    </w:p>
    <w:p w:rsidR="003B2C1C" w:rsidRPr="0011366C" w:rsidRDefault="003B2C1C" w:rsidP="00EB548C">
      <w:pPr>
        <w:autoSpaceDN w:val="0"/>
        <w:spacing w:line="4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lastRenderedPageBreak/>
        <w:t>四、招聘细则</w:t>
      </w:r>
      <w:r w:rsidR="002D5B98">
        <w:rPr>
          <w:rFonts w:ascii="隶书" w:eastAsia="隶书" w:hAnsi="仿宋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A44EDA7" wp14:editId="615DE5CD">
            <wp:simplePos x="0" y="0"/>
            <wp:positionH relativeFrom="column">
              <wp:posOffset>4772025</wp:posOffset>
            </wp:positionH>
            <wp:positionV relativeFrom="paragraph">
              <wp:posOffset>-636905</wp:posOffset>
            </wp:positionV>
            <wp:extent cx="1087755" cy="533400"/>
            <wp:effectExtent l="0" t="0" r="0" b="0"/>
            <wp:wrapNone/>
            <wp:docPr id="2" name="图片 2" descr="F:\VI设计\销售PPT\素材\微特派Logo图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设计\销售PPT\素材\微特派Logo图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86" w:rsidRDefault="002111A4" w:rsidP="00EB548C">
      <w:pPr>
        <w:autoSpaceDN w:val="0"/>
        <w:spacing w:line="4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1、</w:t>
      </w:r>
      <w:r w:rsidR="00632486" w:rsidRPr="00632486">
        <w:rPr>
          <w:rFonts w:ascii="仿宋" w:eastAsia="仿宋" w:hAnsi="仿宋" w:hint="eastAsia"/>
          <w:b/>
          <w:szCs w:val="21"/>
        </w:rPr>
        <w:t>行政专员</w:t>
      </w:r>
    </w:p>
    <w:p w:rsidR="0011366C" w:rsidRPr="002111A4" w:rsidRDefault="0011366C" w:rsidP="0011366C">
      <w:pPr>
        <w:spacing w:before="40" w:after="40"/>
        <w:rPr>
          <w:rFonts w:ascii="仿宋" w:eastAsia="仿宋" w:hAnsi="仿宋"/>
          <w:b/>
          <w:szCs w:val="21"/>
        </w:rPr>
      </w:pPr>
      <w:r w:rsidRPr="002111A4">
        <w:rPr>
          <w:rFonts w:ascii="仿宋" w:eastAsia="仿宋" w:hAnsi="仿宋" w:hint="eastAsia"/>
          <w:b/>
          <w:szCs w:val="21"/>
        </w:rPr>
        <w:t xml:space="preserve">任职资格： </w:t>
      </w:r>
    </w:p>
    <w:p w:rsidR="0011366C" w:rsidRDefault="0011366C" w:rsidP="0011366C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1、行政管理等相关专业</w:t>
      </w:r>
      <w:r w:rsidR="00410198">
        <w:rPr>
          <w:rFonts w:ascii="仿宋" w:eastAsia="仿宋" w:hAnsi="仿宋" w:hint="eastAsia"/>
          <w:szCs w:val="21"/>
        </w:rPr>
        <w:t>本科</w:t>
      </w:r>
      <w:r>
        <w:rPr>
          <w:rFonts w:ascii="仿宋" w:eastAsia="仿宋" w:hAnsi="仿宋" w:hint="eastAsia"/>
          <w:szCs w:val="21"/>
        </w:rPr>
        <w:t>及</w:t>
      </w:r>
      <w:r w:rsidRPr="00002F6E">
        <w:rPr>
          <w:rFonts w:ascii="仿宋" w:eastAsia="仿宋" w:hAnsi="仿宋" w:hint="eastAsia"/>
          <w:szCs w:val="21"/>
        </w:rPr>
        <w:t>以上学历；</w:t>
      </w:r>
    </w:p>
    <w:p w:rsidR="0011366C" w:rsidRDefault="0011366C" w:rsidP="0011366C">
      <w:pPr>
        <w:spacing w:before="40" w:after="40"/>
        <w:rPr>
          <w:rFonts w:ascii="仿宋" w:eastAsia="仿宋" w:hAnsi="仿宋"/>
          <w:szCs w:val="21"/>
        </w:rPr>
      </w:pPr>
      <w:r w:rsidRPr="00002F6E">
        <w:rPr>
          <w:rFonts w:ascii="仿宋" w:eastAsia="仿宋" w:hAnsi="仿宋" w:hint="eastAsia"/>
          <w:szCs w:val="21"/>
        </w:rPr>
        <w:t>2</w:t>
      </w:r>
      <w:r w:rsidRPr="0011366C"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hint="eastAsia"/>
          <w:szCs w:val="21"/>
        </w:rPr>
        <w:t>了解</w:t>
      </w:r>
      <w:r w:rsidRPr="00002F6E">
        <w:rPr>
          <w:rFonts w:ascii="仿宋" w:eastAsia="仿宋" w:hAnsi="仿宋" w:hint="eastAsia"/>
          <w:szCs w:val="21"/>
        </w:rPr>
        <w:t>行政管理各项实务的操作流程，</w:t>
      </w:r>
      <w:r>
        <w:rPr>
          <w:rFonts w:ascii="仿宋" w:eastAsia="仿宋" w:hAnsi="仿宋" w:hint="eastAsia"/>
          <w:szCs w:val="21"/>
        </w:rPr>
        <w:t>了解</w:t>
      </w:r>
      <w:r w:rsidRPr="00002F6E">
        <w:rPr>
          <w:rFonts w:ascii="仿宋" w:eastAsia="仿宋" w:hAnsi="仿宋" w:hint="eastAsia"/>
          <w:szCs w:val="21"/>
        </w:rPr>
        <w:t>国家相关法规政策，并能实际操作运用</w:t>
      </w:r>
      <w:r>
        <w:rPr>
          <w:rFonts w:ascii="仿宋" w:eastAsia="仿宋" w:hAnsi="仿宋" w:hint="eastAsia"/>
          <w:szCs w:val="21"/>
        </w:rPr>
        <w:t>；</w:t>
      </w:r>
    </w:p>
    <w:p w:rsidR="0011366C" w:rsidRDefault="0011366C" w:rsidP="0011366C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</w:t>
      </w:r>
      <w:r w:rsidRPr="00002F6E">
        <w:rPr>
          <w:rFonts w:ascii="仿宋" w:eastAsia="仿宋" w:hAnsi="仿宋" w:hint="eastAsia"/>
          <w:szCs w:val="21"/>
        </w:rPr>
        <w:t xml:space="preserve">具有良好的职业道德，踏实稳重，工作细心，责任心强，有较强的沟通、协调能力，有团队协作精神； </w:t>
      </w:r>
    </w:p>
    <w:p w:rsidR="0011366C" w:rsidRDefault="0011366C" w:rsidP="0011366C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4、有一定的公文写作能力</w:t>
      </w:r>
    </w:p>
    <w:p w:rsidR="0011366C" w:rsidRDefault="0011366C" w:rsidP="0011366C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</w:t>
      </w:r>
      <w:r w:rsidRPr="00002F6E">
        <w:rPr>
          <w:rFonts w:ascii="仿宋" w:eastAsia="仿宋" w:hAnsi="仿宋" w:hint="eastAsia"/>
          <w:szCs w:val="21"/>
        </w:rPr>
        <w:t>、熟练使用相关办公软件，具备基本的网络知识</w:t>
      </w:r>
      <w:r>
        <w:rPr>
          <w:rFonts w:ascii="仿宋" w:eastAsia="仿宋" w:hAnsi="仿宋" w:hint="eastAsia"/>
          <w:szCs w:val="21"/>
        </w:rPr>
        <w:t>；</w:t>
      </w:r>
    </w:p>
    <w:p w:rsidR="00FA7347" w:rsidRDefault="0011366C" w:rsidP="00FA7347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6</w:t>
      </w:r>
      <w:r w:rsidRPr="00002F6E">
        <w:rPr>
          <w:rFonts w:ascii="仿宋" w:eastAsia="仿宋" w:hAnsi="仿宋" w:hint="eastAsia"/>
          <w:szCs w:val="21"/>
        </w:rPr>
        <w:t>、有处理应急事件的能力。</w:t>
      </w:r>
    </w:p>
    <w:p w:rsidR="00002F6E" w:rsidRDefault="00002F6E" w:rsidP="00FA7347">
      <w:pPr>
        <w:spacing w:before="40" w:after="40"/>
        <w:rPr>
          <w:rFonts w:ascii="仿宋" w:eastAsia="仿宋" w:hAnsi="仿宋"/>
          <w:szCs w:val="21"/>
        </w:rPr>
      </w:pPr>
      <w:r w:rsidRPr="00002F6E">
        <w:rPr>
          <w:rFonts w:ascii="仿宋" w:eastAsia="仿宋" w:hAnsi="仿宋" w:hint="eastAsia"/>
          <w:b/>
          <w:szCs w:val="21"/>
        </w:rPr>
        <w:t>岗位职责：</w:t>
      </w:r>
      <w:r w:rsidRPr="00002F6E">
        <w:rPr>
          <w:rFonts w:ascii="仿宋" w:eastAsia="仿宋" w:hAnsi="仿宋" w:hint="eastAsia"/>
          <w:szCs w:val="21"/>
        </w:rPr>
        <w:t xml:space="preserve"> </w:t>
      </w:r>
    </w:p>
    <w:p w:rsidR="00002F6E" w:rsidRDefault="00002F6E" w:rsidP="00002F6E">
      <w:pPr>
        <w:spacing w:before="40" w:after="40"/>
        <w:rPr>
          <w:rFonts w:ascii="仿宋" w:eastAsia="仿宋" w:hAnsi="仿宋"/>
          <w:szCs w:val="21"/>
        </w:rPr>
      </w:pPr>
      <w:r w:rsidRPr="00002F6E">
        <w:rPr>
          <w:rFonts w:ascii="仿宋" w:eastAsia="仿宋" w:hAnsi="仿宋" w:hint="eastAsia"/>
          <w:szCs w:val="21"/>
        </w:rPr>
        <w:t>1、</w:t>
      </w:r>
      <w:r>
        <w:rPr>
          <w:rFonts w:ascii="仿宋" w:eastAsia="仿宋" w:hAnsi="仿宋" w:hint="eastAsia"/>
          <w:szCs w:val="21"/>
        </w:rPr>
        <w:t>各种</w:t>
      </w:r>
      <w:r w:rsidRPr="00002F6E">
        <w:rPr>
          <w:rFonts w:ascii="仿宋" w:eastAsia="仿宋" w:hAnsi="仿宋" w:hint="eastAsia"/>
          <w:szCs w:val="21"/>
        </w:rPr>
        <w:t>单据</w:t>
      </w:r>
      <w:r>
        <w:rPr>
          <w:rFonts w:ascii="仿宋" w:eastAsia="仿宋" w:hAnsi="仿宋" w:hint="eastAsia"/>
          <w:szCs w:val="21"/>
        </w:rPr>
        <w:t>的</w:t>
      </w:r>
      <w:r w:rsidRPr="00002F6E">
        <w:rPr>
          <w:rFonts w:ascii="仿宋" w:eastAsia="仿宋" w:hAnsi="仿宋" w:hint="eastAsia"/>
          <w:szCs w:val="21"/>
        </w:rPr>
        <w:t>呈批</w:t>
      </w:r>
      <w:r>
        <w:rPr>
          <w:rFonts w:ascii="仿宋" w:eastAsia="仿宋" w:hAnsi="仿宋" w:hint="eastAsia"/>
          <w:szCs w:val="21"/>
        </w:rPr>
        <w:t>和管理</w:t>
      </w:r>
      <w:r w:rsidR="0011366C">
        <w:rPr>
          <w:rFonts w:ascii="仿宋" w:eastAsia="仿宋" w:hAnsi="仿宋" w:hint="eastAsia"/>
          <w:szCs w:val="21"/>
        </w:rPr>
        <w:t>；</w:t>
      </w:r>
    </w:p>
    <w:p w:rsidR="0011366C" w:rsidRDefault="0011366C" w:rsidP="00002F6E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2、各种公文的拟写</w:t>
      </w:r>
    </w:p>
    <w:p w:rsidR="00D16AD9" w:rsidRDefault="0011366C" w:rsidP="00002F6E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 w:rsidR="00002F6E" w:rsidRPr="00002F6E">
        <w:rPr>
          <w:rFonts w:ascii="仿宋" w:eastAsia="仿宋" w:hAnsi="仿宋" w:hint="eastAsia"/>
          <w:szCs w:val="21"/>
        </w:rPr>
        <w:t>、物资</w:t>
      </w:r>
      <w:r w:rsidR="00002F6E">
        <w:rPr>
          <w:rFonts w:ascii="仿宋" w:eastAsia="仿宋" w:hAnsi="仿宋" w:hint="eastAsia"/>
          <w:szCs w:val="21"/>
        </w:rPr>
        <w:t>、档案</w:t>
      </w:r>
      <w:r w:rsidR="00D16AD9">
        <w:rPr>
          <w:rFonts w:ascii="仿宋" w:eastAsia="仿宋" w:hAnsi="仿宋" w:hint="eastAsia"/>
          <w:szCs w:val="21"/>
        </w:rPr>
        <w:t>、物业、会务、接待、办公室环境等方面的管理</w:t>
      </w:r>
      <w:r>
        <w:rPr>
          <w:rFonts w:ascii="仿宋" w:eastAsia="仿宋" w:hAnsi="仿宋" w:hint="eastAsia"/>
          <w:szCs w:val="21"/>
        </w:rPr>
        <w:t>；</w:t>
      </w:r>
    </w:p>
    <w:p w:rsidR="00D16AD9" w:rsidRDefault="0011366C" w:rsidP="00002F6E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</w:t>
      </w:r>
      <w:r w:rsidR="00D16AD9">
        <w:rPr>
          <w:rFonts w:ascii="仿宋" w:eastAsia="仿宋" w:hAnsi="仿宋" w:hint="eastAsia"/>
          <w:szCs w:val="21"/>
        </w:rPr>
        <w:t>、推动监管公司各种制度的贯彻执行</w:t>
      </w:r>
      <w:r>
        <w:rPr>
          <w:rFonts w:ascii="仿宋" w:eastAsia="仿宋" w:hAnsi="仿宋" w:hint="eastAsia"/>
          <w:szCs w:val="21"/>
        </w:rPr>
        <w:t>；</w:t>
      </w:r>
    </w:p>
    <w:p w:rsidR="00002F6E" w:rsidRDefault="0011366C" w:rsidP="00002F6E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</w:t>
      </w:r>
      <w:r w:rsidR="00D16AD9">
        <w:rPr>
          <w:rFonts w:ascii="仿宋" w:eastAsia="仿宋" w:hAnsi="仿宋" w:hint="eastAsia"/>
          <w:szCs w:val="21"/>
        </w:rPr>
        <w:t>、外联</w:t>
      </w:r>
      <w:r w:rsidR="00002F6E">
        <w:rPr>
          <w:rFonts w:ascii="仿宋" w:eastAsia="仿宋" w:hAnsi="仿宋" w:hint="eastAsia"/>
          <w:szCs w:val="21"/>
        </w:rPr>
        <w:t>相关工作</w:t>
      </w:r>
      <w:r>
        <w:rPr>
          <w:rFonts w:ascii="仿宋" w:eastAsia="仿宋" w:hAnsi="仿宋" w:hint="eastAsia"/>
          <w:szCs w:val="21"/>
        </w:rPr>
        <w:t>；</w:t>
      </w:r>
    </w:p>
    <w:p w:rsidR="00002F6E" w:rsidRDefault="0011366C" w:rsidP="00002F6E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6</w:t>
      </w:r>
      <w:r w:rsidR="00002F6E" w:rsidRPr="00002F6E">
        <w:rPr>
          <w:rFonts w:ascii="仿宋" w:eastAsia="仿宋" w:hAnsi="仿宋" w:hint="eastAsia"/>
          <w:szCs w:val="21"/>
        </w:rPr>
        <w:t>、</w:t>
      </w:r>
      <w:r w:rsidR="00D16AD9">
        <w:rPr>
          <w:rFonts w:ascii="仿宋" w:eastAsia="仿宋" w:hAnsi="仿宋" w:hint="eastAsia"/>
          <w:szCs w:val="21"/>
        </w:rPr>
        <w:t>部门安排的其他工作</w:t>
      </w:r>
      <w:r w:rsidR="00002F6E" w:rsidRPr="00002F6E">
        <w:rPr>
          <w:rFonts w:ascii="仿宋" w:eastAsia="仿宋" w:hAnsi="仿宋" w:hint="eastAsia"/>
          <w:szCs w:val="21"/>
        </w:rPr>
        <w:t>。</w:t>
      </w:r>
    </w:p>
    <w:p w:rsidR="0011366C" w:rsidRDefault="0011366C" w:rsidP="00002F6E">
      <w:pPr>
        <w:spacing w:before="40" w:after="40"/>
        <w:rPr>
          <w:rFonts w:ascii="仿宋" w:eastAsia="仿宋" w:hAnsi="仿宋"/>
          <w:szCs w:val="21"/>
        </w:rPr>
      </w:pPr>
    </w:p>
    <w:p w:rsidR="00632486" w:rsidRDefault="002111A4" w:rsidP="00EB548C">
      <w:pPr>
        <w:autoSpaceDN w:val="0"/>
        <w:spacing w:line="4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2、</w:t>
      </w:r>
      <w:r w:rsidR="00632486" w:rsidRPr="00632486">
        <w:rPr>
          <w:rFonts w:ascii="仿宋" w:eastAsia="仿宋" w:hAnsi="仿宋" w:hint="eastAsia"/>
          <w:b/>
          <w:szCs w:val="21"/>
        </w:rPr>
        <w:t>人资专员</w:t>
      </w:r>
    </w:p>
    <w:p w:rsidR="0011366C" w:rsidRDefault="00002F6E" w:rsidP="0011366C">
      <w:pPr>
        <w:spacing w:before="40" w:after="40"/>
        <w:rPr>
          <w:rFonts w:ascii="仿宋" w:eastAsia="仿宋" w:hAnsi="仿宋"/>
          <w:szCs w:val="21"/>
        </w:rPr>
      </w:pPr>
      <w:r w:rsidRPr="00002F6E">
        <w:rPr>
          <w:rFonts w:ascii="仿宋" w:eastAsia="仿宋" w:hAnsi="仿宋" w:hint="eastAsia"/>
          <w:b/>
          <w:szCs w:val="21"/>
        </w:rPr>
        <w:t xml:space="preserve">任职资格： </w:t>
      </w:r>
      <w:r w:rsidRPr="00002F6E">
        <w:rPr>
          <w:rFonts w:ascii="仿宋" w:eastAsia="仿宋" w:hAnsi="仿宋" w:hint="eastAsia"/>
          <w:b/>
          <w:szCs w:val="21"/>
        </w:rPr>
        <w:br/>
      </w:r>
      <w:r w:rsidRPr="00002F6E">
        <w:rPr>
          <w:rFonts w:ascii="仿宋" w:eastAsia="仿宋" w:hAnsi="仿宋" w:hint="eastAsia"/>
          <w:szCs w:val="21"/>
        </w:rPr>
        <w:t>1、人力资源或相关专业</w:t>
      </w:r>
      <w:r w:rsidR="00410198">
        <w:rPr>
          <w:rFonts w:ascii="仿宋" w:eastAsia="仿宋" w:hAnsi="仿宋" w:hint="eastAsia"/>
          <w:szCs w:val="21"/>
        </w:rPr>
        <w:t>本科</w:t>
      </w:r>
      <w:r w:rsidRPr="00002F6E">
        <w:rPr>
          <w:rFonts w:ascii="仿宋" w:eastAsia="仿宋" w:hAnsi="仿宋" w:hint="eastAsia"/>
          <w:szCs w:val="21"/>
        </w:rPr>
        <w:t xml:space="preserve">以上学历； </w:t>
      </w:r>
      <w:r w:rsidRPr="00002F6E">
        <w:rPr>
          <w:rFonts w:ascii="仿宋" w:eastAsia="仿宋" w:hAnsi="仿宋" w:hint="eastAsia"/>
          <w:szCs w:val="21"/>
        </w:rPr>
        <w:br/>
      </w:r>
      <w:r>
        <w:rPr>
          <w:rFonts w:ascii="仿宋" w:eastAsia="仿宋" w:hAnsi="仿宋" w:hint="eastAsia"/>
          <w:szCs w:val="21"/>
        </w:rPr>
        <w:t>2</w:t>
      </w:r>
      <w:r w:rsidRPr="00002F6E">
        <w:rPr>
          <w:rFonts w:ascii="仿宋" w:eastAsia="仿宋" w:hAnsi="仿宋" w:hint="eastAsia"/>
          <w:szCs w:val="21"/>
        </w:rPr>
        <w:t>、熟悉人力资源管理各项实务的操作流程，熟悉国家各项劳动人事法规政策，并能实际操作运用</w:t>
      </w:r>
      <w:r w:rsidR="0011366C">
        <w:rPr>
          <w:rFonts w:ascii="仿宋" w:eastAsia="仿宋" w:hAnsi="仿宋" w:hint="eastAsia"/>
          <w:szCs w:val="21"/>
        </w:rPr>
        <w:t>；</w:t>
      </w:r>
    </w:p>
    <w:p w:rsidR="00002F6E" w:rsidRDefault="00002F6E" w:rsidP="0011366C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 w:rsidRPr="00002F6E">
        <w:rPr>
          <w:rFonts w:ascii="仿宋" w:eastAsia="仿宋" w:hAnsi="仿宋" w:hint="eastAsia"/>
          <w:szCs w:val="21"/>
        </w:rPr>
        <w:t xml:space="preserve">、具有良好的职业道德，踏实稳重，工作细心，责任心强，有较强的沟通、协调能力，有团队协作精神； </w:t>
      </w:r>
      <w:r w:rsidRPr="00002F6E">
        <w:rPr>
          <w:rFonts w:ascii="仿宋" w:eastAsia="仿宋" w:hAnsi="仿宋" w:hint="eastAsia"/>
          <w:szCs w:val="21"/>
        </w:rPr>
        <w:br/>
      </w:r>
      <w:r>
        <w:rPr>
          <w:rFonts w:ascii="仿宋" w:eastAsia="仿宋" w:hAnsi="仿宋" w:hint="eastAsia"/>
          <w:szCs w:val="21"/>
        </w:rPr>
        <w:t>4</w:t>
      </w:r>
      <w:r w:rsidRPr="00002F6E">
        <w:rPr>
          <w:rFonts w:ascii="仿宋" w:eastAsia="仿宋" w:hAnsi="仿宋" w:hint="eastAsia"/>
          <w:szCs w:val="21"/>
        </w:rPr>
        <w:t>、熟练使用相关办公软件，具备基本的网络知识</w:t>
      </w:r>
      <w:r w:rsidR="0011366C">
        <w:rPr>
          <w:rFonts w:ascii="仿宋" w:eastAsia="仿宋" w:hAnsi="仿宋" w:hint="eastAsia"/>
          <w:szCs w:val="21"/>
        </w:rPr>
        <w:t>；</w:t>
      </w:r>
    </w:p>
    <w:p w:rsidR="0011366C" w:rsidRPr="0011366C" w:rsidRDefault="0011366C" w:rsidP="0011366C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</w:t>
      </w:r>
      <w:r w:rsidRPr="00002F6E">
        <w:rPr>
          <w:rFonts w:ascii="仿宋" w:eastAsia="仿宋" w:hAnsi="仿宋" w:hint="eastAsia"/>
          <w:szCs w:val="21"/>
        </w:rPr>
        <w:t>、有处理应急事件的能力。</w:t>
      </w:r>
    </w:p>
    <w:p w:rsidR="00002F6E" w:rsidRPr="00002F6E" w:rsidRDefault="00002F6E" w:rsidP="00002F6E">
      <w:pPr>
        <w:spacing w:before="40" w:after="40"/>
        <w:rPr>
          <w:rFonts w:ascii="仿宋" w:eastAsia="仿宋" w:hAnsi="仿宋"/>
          <w:b/>
          <w:szCs w:val="21"/>
        </w:rPr>
      </w:pPr>
      <w:r w:rsidRPr="00002F6E">
        <w:rPr>
          <w:rFonts w:ascii="仿宋" w:eastAsia="仿宋" w:hAnsi="仿宋" w:hint="eastAsia"/>
          <w:b/>
          <w:szCs w:val="21"/>
        </w:rPr>
        <w:t>工作职责：</w:t>
      </w:r>
    </w:p>
    <w:p w:rsidR="00002F6E" w:rsidRDefault="00002F6E" w:rsidP="00002F6E">
      <w:pPr>
        <w:spacing w:before="40" w:after="40"/>
        <w:rPr>
          <w:rFonts w:ascii="仿宋" w:eastAsia="仿宋" w:hAnsi="仿宋"/>
          <w:szCs w:val="21"/>
        </w:rPr>
      </w:pPr>
      <w:r w:rsidRPr="00002F6E">
        <w:rPr>
          <w:rFonts w:ascii="仿宋" w:eastAsia="仿宋" w:hAnsi="仿宋" w:hint="eastAsia"/>
          <w:szCs w:val="21"/>
        </w:rPr>
        <w:t>1、协助上级建立健全</w:t>
      </w:r>
      <w:r w:rsidR="00A265B1">
        <w:rPr>
          <w:rFonts w:ascii="仿宋" w:eastAsia="仿宋" w:hAnsi="仿宋" w:hint="eastAsia"/>
          <w:szCs w:val="21"/>
        </w:rPr>
        <w:t>的</w:t>
      </w:r>
      <w:r w:rsidRPr="00002F6E">
        <w:rPr>
          <w:rFonts w:ascii="仿宋" w:eastAsia="仿宋" w:hAnsi="仿宋" w:hint="eastAsia"/>
          <w:szCs w:val="21"/>
        </w:rPr>
        <w:t xml:space="preserve">公司招聘、培训、工资、保险、福利、绩效考核等人力资源制度； </w:t>
      </w:r>
      <w:r w:rsidRPr="00002F6E">
        <w:rPr>
          <w:rFonts w:ascii="仿宋" w:eastAsia="仿宋" w:hAnsi="仿宋" w:hint="eastAsia"/>
          <w:szCs w:val="21"/>
        </w:rPr>
        <w:br/>
        <w:t xml:space="preserve">2、建立、维护人事档案，办理和更新劳动合同； </w:t>
      </w:r>
      <w:r w:rsidRPr="00002F6E">
        <w:rPr>
          <w:rFonts w:ascii="仿宋" w:eastAsia="仿宋" w:hAnsi="仿宋" w:hint="eastAsia"/>
          <w:szCs w:val="21"/>
        </w:rPr>
        <w:br/>
        <w:t xml:space="preserve">3、执行人力资源管理各项实务的操作流程和各类规章制度的实施，配合其他业务部门工作； </w:t>
      </w:r>
      <w:r w:rsidRPr="00002F6E">
        <w:rPr>
          <w:rFonts w:ascii="仿宋" w:eastAsia="仿宋" w:hAnsi="仿宋" w:hint="eastAsia"/>
          <w:szCs w:val="21"/>
        </w:rPr>
        <w:br/>
        <w:t xml:space="preserve">4、收集相关的劳动用工等人事政策及法规； </w:t>
      </w:r>
      <w:r w:rsidRPr="00002F6E">
        <w:rPr>
          <w:rFonts w:ascii="仿宋" w:eastAsia="仿宋" w:hAnsi="仿宋" w:hint="eastAsia"/>
          <w:szCs w:val="21"/>
        </w:rPr>
        <w:br/>
        <w:t xml:space="preserve">5、执行招聘工作流程，协调、办理员工招聘、入职、离职、调任、升职等手续； </w:t>
      </w:r>
      <w:r w:rsidRPr="00002F6E">
        <w:rPr>
          <w:rFonts w:ascii="仿宋" w:eastAsia="仿宋" w:hAnsi="仿宋" w:hint="eastAsia"/>
          <w:szCs w:val="21"/>
        </w:rPr>
        <w:br/>
        <w:t xml:space="preserve">6、协同开展新员工入职培训，业务培训，执行培训计划，联系组织外部培训以及培训效果的跟踪、反馈； </w:t>
      </w:r>
      <w:r w:rsidRPr="00002F6E">
        <w:rPr>
          <w:rFonts w:ascii="仿宋" w:eastAsia="仿宋" w:hAnsi="仿宋" w:hint="eastAsia"/>
          <w:szCs w:val="21"/>
        </w:rPr>
        <w:br/>
        <w:t xml:space="preserve">7、负责员工工资结算和年度工资总额申报，办理相应的社会保险等； </w:t>
      </w:r>
      <w:r w:rsidRPr="00002F6E">
        <w:rPr>
          <w:rFonts w:ascii="仿宋" w:eastAsia="仿宋" w:hAnsi="仿宋" w:hint="eastAsia"/>
          <w:szCs w:val="21"/>
        </w:rPr>
        <w:br/>
        <w:t>8、帮助建立员工关系，协调员工与管理层的关系，组织员工的活动。</w:t>
      </w:r>
    </w:p>
    <w:p w:rsidR="002111A4" w:rsidRDefault="002111A4" w:rsidP="00002F6E">
      <w:pPr>
        <w:spacing w:before="40" w:after="40"/>
        <w:rPr>
          <w:rFonts w:ascii="仿宋" w:eastAsia="仿宋" w:hAnsi="仿宋"/>
          <w:szCs w:val="21"/>
        </w:rPr>
      </w:pPr>
    </w:p>
    <w:p w:rsidR="00002F6E" w:rsidRDefault="002111A4" w:rsidP="00002F6E">
      <w:pPr>
        <w:spacing w:before="40" w:after="4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3、</w:t>
      </w:r>
      <w:r w:rsidRPr="002111A4">
        <w:rPr>
          <w:rFonts w:ascii="仿宋" w:eastAsia="仿宋" w:hAnsi="仿宋" w:hint="eastAsia"/>
          <w:b/>
          <w:szCs w:val="21"/>
        </w:rPr>
        <w:t>出纳</w:t>
      </w:r>
    </w:p>
    <w:p w:rsidR="00FA7347" w:rsidRDefault="00FA7347" w:rsidP="00002F6E">
      <w:pPr>
        <w:spacing w:before="40" w:after="40"/>
        <w:rPr>
          <w:rFonts w:ascii="仿宋" w:eastAsia="仿宋" w:hAnsi="仿宋"/>
          <w:b/>
          <w:szCs w:val="21"/>
        </w:rPr>
      </w:pPr>
    </w:p>
    <w:p w:rsidR="002111A4" w:rsidRPr="002111A4" w:rsidRDefault="002111A4" w:rsidP="002111A4">
      <w:pPr>
        <w:spacing w:before="40" w:after="40"/>
        <w:rPr>
          <w:rFonts w:ascii="仿宋" w:eastAsia="仿宋" w:hAnsi="仿宋"/>
          <w:b/>
          <w:szCs w:val="21"/>
        </w:rPr>
      </w:pPr>
      <w:r w:rsidRPr="002111A4">
        <w:rPr>
          <w:rFonts w:ascii="仿宋" w:eastAsia="仿宋" w:hAnsi="仿宋" w:hint="eastAsia"/>
          <w:b/>
          <w:szCs w:val="21"/>
        </w:rPr>
        <w:lastRenderedPageBreak/>
        <w:t>任职资格：</w:t>
      </w:r>
      <w:r w:rsidR="002D5B98">
        <w:rPr>
          <w:rFonts w:ascii="隶书" w:eastAsia="隶书" w:hAnsi="仿宋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A44EDA7" wp14:editId="615DE5CD">
            <wp:simplePos x="0" y="0"/>
            <wp:positionH relativeFrom="column">
              <wp:posOffset>4772025</wp:posOffset>
            </wp:positionH>
            <wp:positionV relativeFrom="paragraph">
              <wp:posOffset>-636905</wp:posOffset>
            </wp:positionV>
            <wp:extent cx="1087755" cy="533400"/>
            <wp:effectExtent l="0" t="0" r="0" b="0"/>
            <wp:wrapNone/>
            <wp:docPr id="3" name="图片 3" descr="F:\VI设计\销售PPT\素材\微特派Logo图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设计\销售PPT\素材\微特派Logo图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1A4" w:rsidRPr="002111A4" w:rsidRDefault="002111A4" w:rsidP="002111A4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</w:t>
      </w:r>
      <w:r w:rsidR="00410198">
        <w:rPr>
          <w:rFonts w:ascii="仿宋" w:eastAsia="仿宋" w:hAnsi="仿宋" w:hint="eastAsia"/>
          <w:szCs w:val="21"/>
        </w:rPr>
        <w:t>本科</w:t>
      </w:r>
      <w:r w:rsidRPr="002111A4">
        <w:rPr>
          <w:rFonts w:ascii="仿宋" w:eastAsia="仿宋" w:hAnsi="仿宋" w:hint="eastAsia"/>
          <w:szCs w:val="21"/>
        </w:rPr>
        <w:t xml:space="preserve">以上学历，会计学或财务管理专业毕业，具备会计从业资格证； </w:t>
      </w:r>
    </w:p>
    <w:p w:rsidR="002111A4" w:rsidRPr="002111A4" w:rsidRDefault="002111A4" w:rsidP="002111A4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</w:t>
      </w:r>
      <w:r w:rsidRPr="002111A4">
        <w:rPr>
          <w:rFonts w:ascii="仿宋" w:eastAsia="仿宋" w:hAnsi="仿宋" w:hint="eastAsia"/>
          <w:szCs w:val="21"/>
        </w:rPr>
        <w:t>熟悉操作财务软件、Excel、Word等办公软件；</w:t>
      </w:r>
    </w:p>
    <w:p w:rsidR="002111A4" w:rsidRPr="002111A4" w:rsidRDefault="002111A4" w:rsidP="002111A4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 w:rsidRPr="002111A4">
        <w:rPr>
          <w:rFonts w:ascii="仿宋" w:eastAsia="仿宋" w:hAnsi="仿宋" w:hint="eastAsia"/>
          <w:szCs w:val="21"/>
        </w:rPr>
        <w:t>、记账要求字迹清晰、准确、及时，账目日清月结，报表编制准确、及时； </w:t>
      </w:r>
    </w:p>
    <w:p w:rsidR="002111A4" w:rsidRPr="002111A4" w:rsidRDefault="002111A4" w:rsidP="002111A4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</w:t>
      </w:r>
      <w:r w:rsidRPr="002111A4">
        <w:rPr>
          <w:rFonts w:ascii="仿宋" w:eastAsia="仿宋" w:hAnsi="仿宋" w:hint="eastAsia"/>
          <w:szCs w:val="21"/>
        </w:rPr>
        <w:t>、工作认真，态度端正； </w:t>
      </w:r>
    </w:p>
    <w:p w:rsidR="002111A4" w:rsidRDefault="002111A4" w:rsidP="002111A4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</w:t>
      </w:r>
      <w:r w:rsidRPr="002111A4">
        <w:rPr>
          <w:rFonts w:ascii="仿宋" w:eastAsia="仿宋" w:hAnsi="仿宋" w:hint="eastAsia"/>
          <w:szCs w:val="21"/>
        </w:rPr>
        <w:t>、了解国家财经政策和会计、税务法规，熟悉银行结算业务。</w:t>
      </w:r>
    </w:p>
    <w:p w:rsidR="002111A4" w:rsidRPr="00FA7347" w:rsidRDefault="002111A4" w:rsidP="002111A4">
      <w:pPr>
        <w:spacing w:before="40" w:after="40"/>
        <w:rPr>
          <w:rFonts w:ascii="仿宋" w:eastAsia="仿宋" w:hAnsi="仿宋"/>
          <w:b/>
          <w:szCs w:val="21"/>
        </w:rPr>
      </w:pPr>
      <w:r w:rsidRPr="00FA7347">
        <w:rPr>
          <w:rFonts w:ascii="仿宋" w:eastAsia="仿宋" w:hAnsi="仿宋" w:hint="eastAsia"/>
          <w:b/>
          <w:szCs w:val="21"/>
        </w:rPr>
        <w:t>工作职责：</w:t>
      </w:r>
    </w:p>
    <w:p w:rsidR="002111A4" w:rsidRDefault="002111A4" w:rsidP="00002F6E">
      <w:pPr>
        <w:spacing w:before="40" w:after="40"/>
        <w:rPr>
          <w:rFonts w:ascii="仿宋" w:eastAsia="仿宋" w:hAnsi="仿宋"/>
          <w:szCs w:val="21"/>
        </w:rPr>
      </w:pPr>
      <w:r w:rsidRPr="002111A4">
        <w:rPr>
          <w:rFonts w:ascii="仿宋" w:eastAsia="仿宋" w:hAnsi="仿宋"/>
          <w:szCs w:val="21"/>
        </w:rPr>
        <w:t>负责现金、银行存款的核算和管理。</w:t>
      </w:r>
    </w:p>
    <w:p w:rsidR="002111A4" w:rsidRPr="002111A4" w:rsidRDefault="002111A4" w:rsidP="00002F6E">
      <w:pPr>
        <w:spacing w:before="40" w:after="40"/>
        <w:rPr>
          <w:rFonts w:ascii="仿宋" w:eastAsia="仿宋" w:hAnsi="仿宋"/>
          <w:szCs w:val="21"/>
        </w:rPr>
      </w:pPr>
    </w:p>
    <w:p w:rsidR="00DB40E2" w:rsidRDefault="002111A4" w:rsidP="00EB548C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4、</w:t>
      </w:r>
      <w:r w:rsidR="00DB40E2" w:rsidRPr="00DB40E2">
        <w:rPr>
          <w:rFonts w:ascii="仿宋" w:eastAsia="仿宋" w:hAnsi="仿宋" w:hint="eastAsia"/>
          <w:b/>
          <w:szCs w:val="21"/>
        </w:rPr>
        <w:t>品控专员</w:t>
      </w:r>
    </w:p>
    <w:p w:rsidR="00A265B1" w:rsidRDefault="007C6E2F" w:rsidP="00FA7347">
      <w:pPr>
        <w:spacing w:before="40" w:after="40"/>
        <w:rPr>
          <w:rFonts w:ascii="仿宋" w:eastAsia="仿宋" w:hAnsi="仿宋"/>
          <w:b/>
          <w:szCs w:val="21"/>
        </w:rPr>
      </w:pPr>
      <w:r w:rsidRPr="007C6E2F">
        <w:rPr>
          <w:rFonts w:ascii="仿宋" w:eastAsia="仿宋" w:hAnsi="仿宋" w:hint="eastAsia"/>
          <w:b/>
          <w:szCs w:val="21"/>
        </w:rPr>
        <w:t>任职资格：</w:t>
      </w:r>
    </w:p>
    <w:p w:rsidR="00FA7347" w:rsidRPr="00FA7347" w:rsidRDefault="00410198" w:rsidP="00FA7347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本科</w:t>
      </w:r>
      <w:r w:rsidR="007C6E2F" w:rsidRPr="00FA7347">
        <w:rPr>
          <w:rFonts w:ascii="仿宋" w:eastAsia="仿宋" w:hAnsi="仿宋" w:hint="eastAsia"/>
          <w:szCs w:val="21"/>
        </w:rPr>
        <w:t>及以上学历，有一定的沟通能力</w:t>
      </w:r>
      <w:r w:rsidR="00A265B1" w:rsidRPr="00FA7347">
        <w:rPr>
          <w:rFonts w:ascii="仿宋" w:eastAsia="仿宋" w:hAnsi="仿宋" w:hint="eastAsia"/>
          <w:szCs w:val="21"/>
        </w:rPr>
        <w:t>，</w:t>
      </w:r>
      <w:r w:rsidR="007C6E2F" w:rsidRPr="00FA7347">
        <w:rPr>
          <w:rFonts w:ascii="仿宋" w:eastAsia="仿宋" w:hAnsi="仿宋" w:hint="eastAsia"/>
          <w:szCs w:val="21"/>
        </w:rPr>
        <w:t>熟练使用网络及办公软件。</w:t>
      </w:r>
    </w:p>
    <w:p w:rsidR="00EB548C" w:rsidRPr="00DB40E2" w:rsidRDefault="00EB548C" w:rsidP="00FA7347">
      <w:pPr>
        <w:spacing w:before="40" w:after="40"/>
        <w:rPr>
          <w:rFonts w:ascii="仿宋" w:eastAsia="仿宋" w:hAnsi="仿宋"/>
          <w:b/>
          <w:szCs w:val="21"/>
        </w:rPr>
      </w:pPr>
      <w:r w:rsidRPr="00DB40E2">
        <w:rPr>
          <w:rFonts w:ascii="仿宋" w:eastAsia="仿宋" w:hAnsi="仿宋" w:hint="eastAsia"/>
          <w:b/>
          <w:szCs w:val="21"/>
        </w:rPr>
        <w:t>岗位职责：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1、负责处理B客户的需求，针对不同的客户及时提交相应的信息反馈表；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2、处理包裹的异常件（丢失、破损、延误）等，与B客户协商退货事宜；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3、负责传达新客户的相关作业标准；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4、B客户COD对帐及快递费的结算；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5、每晚整理公司的日清日结并提交；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6、负责对公司生产流程进行监控，及时的告知公司相关责任人；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7、负责接听公司的热线电话，解答客户及微特使的疑问，并进行记录及备案；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8、处理来自公司内部及外部所有邮件、电话、网络等其他方式的查询及投诉；</w:t>
      </w:r>
    </w:p>
    <w:p w:rsidR="00EB548C" w:rsidRPr="00FA7347" w:rsidRDefault="00EB548C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szCs w:val="21"/>
        </w:rPr>
        <w:t>9、C客户抽查回访；</w:t>
      </w:r>
    </w:p>
    <w:p w:rsidR="002111A4" w:rsidRDefault="002111A4" w:rsidP="00EB548C">
      <w:pPr>
        <w:spacing w:before="40" w:after="40"/>
        <w:rPr>
          <w:rFonts w:ascii="仿宋" w:eastAsia="仿宋" w:hAnsi="仿宋"/>
          <w:szCs w:val="21"/>
        </w:rPr>
      </w:pPr>
    </w:p>
    <w:p w:rsidR="007C6E2F" w:rsidRDefault="002111A4" w:rsidP="00EB548C">
      <w:pPr>
        <w:spacing w:before="40" w:after="40"/>
        <w:rPr>
          <w:rFonts w:ascii="仿宋" w:eastAsia="仿宋" w:hAnsi="仿宋"/>
          <w:b/>
          <w:szCs w:val="21"/>
        </w:rPr>
      </w:pPr>
      <w:r w:rsidRPr="002111A4">
        <w:rPr>
          <w:rFonts w:ascii="仿宋" w:eastAsia="仿宋" w:hAnsi="仿宋" w:hint="eastAsia"/>
          <w:b/>
          <w:szCs w:val="21"/>
        </w:rPr>
        <w:t>5、技术支持</w:t>
      </w:r>
    </w:p>
    <w:p w:rsidR="00FA7347" w:rsidRDefault="00FA7347" w:rsidP="00EB548C">
      <w:pPr>
        <w:spacing w:before="40" w:after="40"/>
        <w:rPr>
          <w:rFonts w:ascii="仿宋" w:eastAsia="仿宋" w:hAnsi="仿宋"/>
          <w:b/>
          <w:szCs w:val="21"/>
        </w:rPr>
      </w:pPr>
    </w:p>
    <w:p w:rsidR="002111A4" w:rsidRPr="002111A4" w:rsidRDefault="002111A4" w:rsidP="002111A4">
      <w:pPr>
        <w:spacing w:before="40" w:after="40"/>
        <w:rPr>
          <w:rFonts w:ascii="仿宋" w:eastAsia="仿宋" w:hAnsi="仿宋"/>
          <w:szCs w:val="21"/>
        </w:rPr>
      </w:pPr>
      <w:r w:rsidRPr="002111A4">
        <w:rPr>
          <w:rFonts w:ascii="仿宋" w:eastAsia="仿宋" w:hAnsi="仿宋" w:hint="eastAsia"/>
          <w:b/>
          <w:szCs w:val="21"/>
        </w:rPr>
        <w:t xml:space="preserve">任职资格： </w:t>
      </w:r>
      <w:r w:rsidRPr="002111A4">
        <w:rPr>
          <w:rFonts w:ascii="仿宋" w:eastAsia="仿宋" w:hAnsi="仿宋" w:hint="eastAsia"/>
          <w:szCs w:val="21"/>
        </w:rPr>
        <w:br/>
        <w:t>1、</w:t>
      </w:r>
      <w:r w:rsidR="00410198">
        <w:rPr>
          <w:rFonts w:ascii="仿宋" w:eastAsia="仿宋" w:hAnsi="仿宋" w:hint="eastAsia"/>
          <w:szCs w:val="21"/>
        </w:rPr>
        <w:t>本科</w:t>
      </w:r>
      <w:r w:rsidR="00FA7347">
        <w:rPr>
          <w:rFonts w:ascii="仿宋" w:eastAsia="仿宋" w:hAnsi="仿宋" w:hint="eastAsia"/>
          <w:szCs w:val="21"/>
        </w:rPr>
        <w:t>及以上学历</w:t>
      </w:r>
      <w:r w:rsidRPr="002111A4">
        <w:rPr>
          <w:rFonts w:ascii="仿宋" w:eastAsia="仿宋" w:hAnsi="仿宋" w:hint="eastAsia"/>
          <w:szCs w:val="21"/>
        </w:rPr>
        <w:t xml:space="preserve"> </w:t>
      </w:r>
      <w:r w:rsidRPr="002111A4">
        <w:rPr>
          <w:rFonts w:ascii="仿宋" w:eastAsia="仿宋" w:hAnsi="仿宋" w:hint="eastAsia"/>
          <w:szCs w:val="21"/>
        </w:rPr>
        <w:br/>
        <w:t xml:space="preserve">2、熟练使用电脑、Office软件 </w:t>
      </w:r>
      <w:r w:rsidRPr="002111A4">
        <w:rPr>
          <w:rFonts w:ascii="仿宋" w:eastAsia="仿宋" w:hAnsi="仿宋" w:hint="eastAsia"/>
          <w:szCs w:val="21"/>
        </w:rPr>
        <w:br/>
        <w:t>3、</w:t>
      </w:r>
      <w:r w:rsidR="00FA7347">
        <w:rPr>
          <w:rFonts w:ascii="仿宋" w:eastAsia="仿宋" w:hAnsi="仿宋" w:hint="eastAsia"/>
          <w:szCs w:val="21"/>
        </w:rPr>
        <w:t>为人正直，</w:t>
      </w:r>
      <w:r w:rsidRPr="002111A4">
        <w:rPr>
          <w:rFonts w:ascii="仿宋" w:eastAsia="仿宋" w:hAnsi="仿宋" w:hint="eastAsia"/>
          <w:szCs w:val="21"/>
        </w:rPr>
        <w:t>思维敏锐，工作细致，有服务意识</w:t>
      </w:r>
      <w:r w:rsidRPr="002111A4">
        <w:rPr>
          <w:rFonts w:ascii="仿宋" w:eastAsia="仿宋" w:hAnsi="仿宋" w:hint="eastAsia"/>
          <w:szCs w:val="21"/>
        </w:rPr>
        <w:br/>
        <w:t xml:space="preserve">4、工作主动性强，可以适应较大负荷工作 </w:t>
      </w:r>
      <w:r w:rsidRPr="002111A4">
        <w:rPr>
          <w:rFonts w:ascii="仿宋" w:eastAsia="仿宋" w:hAnsi="仿宋" w:hint="eastAsia"/>
          <w:szCs w:val="21"/>
        </w:rPr>
        <w:br/>
        <w:t>5、有OA、CRM、网管、客</w:t>
      </w:r>
      <w:proofErr w:type="gramStart"/>
      <w:r w:rsidRPr="002111A4">
        <w:rPr>
          <w:rFonts w:ascii="仿宋" w:eastAsia="仿宋" w:hAnsi="仿宋" w:hint="eastAsia"/>
          <w:szCs w:val="21"/>
        </w:rPr>
        <w:t>服经验</w:t>
      </w:r>
      <w:proofErr w:type="gramEnd"/>
      <w:r w:rsidRPr="002111A4">
        <w:rPr>
          <w:rFonts w:ascii="仿宋" w:eastAsia="仿宋" w:hAnsi="仿宋" w:hint="eastAsia"/>
          <w:szCs w:val="21"/>
        </w:rPr>
        <w:t>者优先</w:t>
      </w:r>
    </w:p>
    <w:p w:rsidR="002111A4" w:rsidRPr="00FA7347" w:rsidRDefault="00FA7347" w:rsidP="00EB548C">
      <w:pPr>
        <w:spacing w:before="40" w:after="40"/>
        <w:rPr>
          <w:rFonts w:ascii="仿宋" w:eastAsia="仿宋" w:hAnsi="仿宋"/>
          <w:szCs w:val="21"/>
        </w:rPr>
      </w:pPr>
      <w:r w:rsidRPr="00FA7347">
        <w:rPr>
          <w:rFonts w:ascii="仿宋" w:eastAsia="仿宋" w:hAnsi="仿宋" w:hint="eastAsia"/>
          <w:b/>
          <w:szCs w:val="21"/>
        </w:rPr>
        <w:t xml:space="preserve">岗位职责： </w:t>
      </w:r>
      <w:r w:rsidRPr="00FA7347">
        <w:rPr>
          <w:rFonts w:hint="eastAsia"/>
          <w:b/>
          <w:color w:val="282828"/>
          <w:sz w:val="21"/>
          <w:szCs w:val="21"/>
        </w:rPr>
        <w:br/>
      </w:r>
      <w:r w:rsidRPr="00FA7347">
        <w:rPr>
          <w:rFonts w:ascii="仿宋" w:eastAsia="仿宋" w:hAnsi="仿宋" w:hint="eastAsia"/>
          <w:szCs w:val="21"/>
        </w:rPr>
        <w:t xml:space="preserve">1、公司内部生产系统的维护、管理 </w:t>
      </w:r>
      <w:r w:rsidRPr="00FA7347">
        <w:rPr>
          <w:rFonts w:ascii="仿宋" w:eastAsia="仿宋" w:hAnsi="仿宋" w:hint="eastAsia"/>
          <w:szCs w:val="21"/>
        </w:rPr>
        <w:br/>
        <w:t xml:space="preserve">2、解决内部生产系统的问题 </w:t>
      </w:r>
      <w:r w:rsidRPr="00FA7347">
        <w:rPr>
          <w:rFonts w:ascii="仿宋" w:eastAsia="仿宋" w:hAnsi="仿宋" w:hint="eastAsia"/>
          <w:szCs w:val="21"/>
        </w:rPr>
        <w:br/>
        <w:t>3、公司网络、计算机、IT设备维护</w:t>
      </w:r>
    </w:p>
    <w:p w:rsidR="002111A4" w:rsidRDefault="002111A4" w:rsidP="00EB548C">
      <w:pPr>
        <w:spacing w:before="40" w:after="40"/>
        <w:rPr>
          <w:rFonts w:ascii="仿宋" w:eastAsia="仿宋" w:hAnsi="仿宋"/>
          <w:b/>
          <w:szCs w:val="21"/>
        </w:rPr>
      </w:pPr>
    </w:p>
    <w:p w:rsidR="00F05037" w:rsidRDefault="00F05037" w:rsidP="00EB548C">
      <w:pPr>
        <w:spacing w:before="40" w:after="4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6、法</w:t>
      </w:r>
      <w:proofErr w:type="gramStart"/>
      <w:r>
        <w:rPr>
          <w:rFonts w:ascii="仿宋" w:eastAsia="仿宋" w:hAnsi="仿宋" w:hint="eastAsia"/>
          <w:b/>
          <w:szCs w:val="21"/>
        </w:rPr>
        <w:t>务</w:t>
      </w:r>
      <w:proofErr w:type="gramEnd"/>
      <w:r>
        <w:rPr>
          <w:rFonts w:ascii="仿宋" w:eastAsia="仿宋" w:hAnsi="仿宋" w:hint="eastAsia"/>
          <w:b/>
          <w:szCs w:val="21"/>
        </w:rPr>
        <w:t>专员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b/>
          <w:szCs w:val="21"/>
        </w:rPr>
      </w:pPr>
      <w:r w:rsidRPr="00D91C2C">
        <w:rPr>
          <w:rFonts w:ascii="仿宋" w:eastAsia="仿宋" w:hAnsi="仿宋" w:hint="eastAsia"/>
          <w:b/>
          <w:szCs w:val="21"/>
        </w:rPr>
        <w:t xml:space="preserve">任职资格：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1、大学</w:t>
      </w:r>
      <w:r w:rsidR="00410198">
        <w:rPr>
          <w:rFonts w:ascii="仿宋" w:eastAsia="仿宋" w:hAnsi="仿宋" w:hint="eastAsia"/>
          <w:szCs w:val="21"/>
        </w:rPr>
        <w:t>本科</w:t>
      </w:r>
      <w:r w:rsidRPr="00D91C2C">
        <w:rPr>
          <w:rFonts w:ascii="仿宋" w:eastAsia="仿宋" w:hAnsi="仿宋" w:hint="eastAsia"/>
          <w:szCs w:val="21"/>
        </w:rPr>
        <w:t>以上，法律专业；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 xml:space="preserve">2、有法务工作1年以上工作经验；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 xml:space="preserve">3、工作踏实，有敬业精神； </w:t>
      </w:r>
    </w:p>
    <w:p w:rsid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4、有较强的</w:t>
      </w:r>
      <w:r>
        <w:rPr>
          <w:rFonts w:ascii="仿宋" w:eastAsia="仿宋" w:hAnsi="仿宋" w:hint="eastAsia"/>
          <w:szCs w:val="21"/>
        </w:rPr>
        <w:t>沟通能力、工作责任心，适应接受能力强，能接受出差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b/>
          <w:szCs w:val="21"/>
        </w:rPr>
      </w:pPr>
      <w:r w:rsidRPr="00D91C2C">
        <w:rPr>
          <w:rFonts w:ascii="仿宋" w:eastAsia="仿宋" w:hAnsi="仿宋" w:hint="eastAsia"/>
          <w:b/>
          <w:szCs w:val="21"/>
        </w:rPr>
        <w:t xml:space="preserve">岗位职责：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lastRenderedPageBreak/>
        <w:t>1、完成总公司、分公司各类法律事务处理</w:t>
      </w:r>
      <w:r w:rsidR="002D5B98">
        <w:rPr>
          <w:rFonts w:ascii="隶书" w:eastAsia="隶书" w:hAnsi="仿宋"/>
          <w:b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1A44EDA7" wp14:editId="615DE5CD">
            <wp:simplePos x="0" y="0"/>
            <wp:positionH relativeFrom="column">
              <wp:posOffset>4772025</wp:posOffset>
            </wp:positionH>
            <wp:positionV relativeFrom="paragraph">
              <wp:posOffset>-636905</wp:posOffset>
            </wp:positionV>
            <wp:extent cx="1087755" cy="533400"/>
            <wp:effectExtent l="0" t="0" r="0" b="0"/>
            <wp:wrapNone/>
            <wp:docPr id="4" name="图片 4" descr="F:\VI设计\销售PPT\素材\微特派Logo图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设计\销售PPT\素材\微特派Logo图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C2C">
        <w:rPr>
          <w:rFonts w:ascii="仿宋" w:eastAsia="仿宋" w:hAnsi="仿宋" w:hint="eastAsia"/>
          <w:szCs w:val="21"/>
        </w:rPr>
        <w:t>、法律风险规避、合同管理、法律意识宣传等法</w:t>
      </w:r>
      <w:proofErr w:type="gramStart"/>
      <w:r w:rsidRPr="00D91C2C">
        <w:rPr>
          <w:rFonts w:ascii="仿宋" w:eastAsia="仿宋" w:hAnsi="仿宋" w:hint="eastAsia"/>
          <w:szCs w:val="21"/>
        </w:rPr>
        <w:t>务</w:t>
      </w:r>
      <w:proofErr w:type="gramEnd"/>
      <w:r w:rsidRPr="00D91C2C">
        <w:rPr>
          <w:rFonts w:ascii="仿宋" w:eastAsia="仿宋" w:hAnsi="仿宋" w:hint="eastAsia"/>
          <w:szCs w:val="21"/>
        </w:rPr>
        <w:t xml:space="preserve">管理工作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 xml:space="preserve">2、负责相关法律文件的审核；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 xml:space="preserve">3、协助上级做好其它日常工作。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 xml:space="preserve">4、处理日常诉讼纠纷。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5、为总公司、分公司各部门提供法律咨询。</w:t>
      </w:r>
      <w:r>
        <w:rPr>
          <w:rFonts w:ascii="仿宋" w:eastAsia="仿宋" w:hAnsi="仿宋" w:hint="eastAsia"/>
          <w:szCs w:val="21"/>
        </w:rPr>
        <w:t xml:space="preserve"> </w:t>
      </w:r>
    </w:p>
    <w:p w:rsidR="00F05037" w:rsidRDefault="00F05037" w:rsidP="00EB548C">
      <w:pPr>
        <w:spacing w:before="40" w:after="40"/>
        <w:rPr>
          <w:rFonts w:ascii="仿宋" w:eastAsia="仿宋" w:hAnsi="仿宋"/>
          <w:b/>
          <w:szCs w:val="21"/>
        </w:rPr>
      </w:pPr>
    </w:p>
    <w:p w:rsidR="00F05037" w:rsidRDefault="00F05037" w:rsidP="00EB548C">
      <w:pPr>
        <w:spacing w:before="40" w:after="4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7、平面设计、策划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任职资格：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1、 美术、平面设计、广告等相关专业，大学</w:t>
      </w:r>
      <w:r w:rsidR="00410198">
        <w:rPr>
          <w:rFonts w:ascii="仿宋" w:eastAsia="仿宋" w:hAnsi="仿宋" w:hint="eastAsia"/>
          <w:szCs w:val="21"/>
        </w:rPr>
        <w:t>本科</w:t>
      </w:r>
      <w:r w:rsidRPr="00D91C2C">
        <w:rPr>
          <w:rFonts w:ascii="仿宋" w:eastAsia="仿宋" w:hAnsi="仿宋" w:hint="eastAsia"/>
          <w:szCs w:val="21"/>
        </w:rPr>
        <w:t>及以上学历；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2、 具有扎实的美术基础、色彩控制能力强、想象力丰富；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3、 学习能力较强、肯吃苦；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4、 能熟练使用</w:t>
      </w:r>
      <w:proofErr w:type="spellStart"/>
      <w:r w:rsidRPr="00D91C2C">
        <w:rPr>
          <w:rFonts w:ascii="仿宋" w:eastAsia="仿宋" w:hAnsi="仿宋" w:hint="eastAsia"/>
          <w:szCs w:val="21"/>
        </w:rPr>
        <w:t>photoshop</w:t>
      </w:r>
      <w:proofErr w:type="spellEnd"/>
      <w:r w:rsidRPr="00D91C2C">
        <w:rPr>
          <w:rFonts w:ascii="仿宋" w:eastAsia="仿宋" w:hAnsi="仿宋" w:hint="eastAsia"/>
          <w:szCs w:val="21"/>
        </w:rPr>
        <w:t xml:space="preserve">/ </w:t>
      </w:r>
      <w:proofErr w:type="spellStart"/>
      <w:r w:rsidRPr="00D91C2C">
        <w:rPr>
          <w:rFonts w:ascii="仿宋" w:eastAsia="仿宋" w:hAnsi="仿宋" w:hint="eastAsia"/>
          <w:szCs w:val="21"/>
        </w:rPr>
        <w:t>coreldraw</w:t>
      </w:r>
      <w:proofErr w:type="spellEnd"/>
      <w:r w:rsidRPr="00D91C2C">
        <w:rPr>
          <w:rFonts w:ascii="仿宋" w:eastAsia="仿宋" w:hAnsi="仿宋" w:hint="eastAsia"/>
          <w:szCs w:val="21"/>
        </w:rPr>
        <w:t xml:space="preserve"> /InDesign/ illustrator/</w:t>
      </w:r>
      <w:proofErr w:type="spellStart"/>
      <w:r w:rsidRPr="00D91C2C">
        <w:rPr>
          <w:rFonts w:ascii="仿宋" w:eastAsia="仿宋" w:hAnsi="仿宋" w:hint="eastAsia"/>
          <w:szCs w:val="21"/>
        </w:rPr>
        <w:t>Deamwaver</w:t>
      </w:r>
      <w:proofErr w:type="spellEnd"/>
      <w:r w:rsidRPr="00D91C2C">
        <w:rPr>
          <w:rFonts w:ascii="仿宋" w:eastAsia="仿宋" w:hAnsi="仿宋" w:hint="eastAsia"/>
          <w:szCs w:val="21"/>
        </w:rPr>
        <w:t>/等软件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 xml:space="preserve">5、视频编辑和Flash广告动画制作能力； 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6、懂得印刷知识，会做彩页，宣传册等印刷品制作；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7、请附带作品（临摹亦可）。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b/>
          <w:szCs w:val="21"/>
        </w:rPr>
      </w:pPr>
      <w:r w:rsidRPr="00D91C2C">
        <w:rPr>
          <w:rFonts w:ascii="仿宋" w:eastAsia="仿宋" w:hAnsi="仿宋" w:hint="eastAsia"/>
          <w:b/>
          <w:szCs w:val="21"/>
        </w:rPr>
        <w:t>岗位职责：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1、 负责公司及品牌的视觉形象设计，设计制订产品手册、产品效果图、产品说明书、产品包装；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2、 负责各类营销活动布局的平面设计，以及海报、样本、画册等宣传资料的设计；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3、 负责各类企业活动舞台背景、平面设计；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4、 负责与印刷厂、制作商充分接洽，确保设计方案的准确实施；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5、 负责优秀案例、技术及资源的整理；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6、 负责汇总营销活动卖场布局以及宣传资料的设计方案；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7、 负责结合每次营销活动的经营数据分析当期设计方案的优缺点，完成分析报告；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8、 负责公司市场部企划文案、公司网站、</w:t>
      </w:r>
      <w:proofErr w:type="gramStart"/>
      <w:r w:rsidRPr="00D91C2C">
        <w:rPr>
          <w:rFonts w:ascii="仿宋" w:eastAsia="仿宋" w:hAnsi="仿宋" w:hint="eastAsia"/>
          <w:szCs w:val="21"/>
        </w:rPr>
        <w:t>微信公众</w:t>
      </w:r>
      <w:proofErr w:type="gramEnd"/>
      <w:r w:rsidRPr="00D91C2C">
        <w:rPr>
          <w:rFonts w:ascii="仿宋" w:eastAsia="仿宋" w:hAnsi="仿宋" w:hint="eastAsia"/>
          <w:szCs w:val="21"/>
        </w:rPr>
        <w:t>平台、广告及电子杂志等的平面设计；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  <w:r w:rsidRPr="00D91C2C">
        <w:rPr>
          <w:rFonts w:ascii="仿宋" w:eastAsia="仿宋" w:hAnsi="仿宋" w:hint="eastAsia"/>
          <w:szCs w:val="21"/>
        </w:rPr>
        <w:t>9、 负责公司网站管理及配合其它部门工作。</w:t>
      </w:r>
    </w:p>
    <w:p w:rsidR="00D91C2C" w:rsidRPr="00D91C2C" w:rsidRDefault="00D91C2C" w:rsidP="00D91C2C">
      <w:pPr>
        <w:spacing w:before="40" w:after="40"/>
        <w:rPr>
          <w:rFonts w:ascii="仿宋" w:eastAsia="仿宋" w:hAnsi="仿宋"/>
          <w:szCs w:val="21"/>
        </w:rPr>
      </w:pPr>
    </w:p>
    <w:p w:rsidR="00D91C2C" w:rsidRPr="00D91C2C" w:rsidRDefault="00D91C2C" w:rsidP="00D91C2C">
      <w:pPr>
        <w:autoSpaceDN w:val="0"/>
        <w:spacing w:line="400" w:lineRule="exact"/>
        <w:rPr>
          <w:rFonts w:ascii="仿宋" w:eastAsia="仿宋" w:hAnsi="仿宋"/>
          <w:b/>
          <w:szCs w:val="21"/>
        </w:rPr>
      </w:pPr>
      <w:r w:rsidRPr="00D91C2C">
        <w:rPr>
          <w:rFonts w:ascii="仿宋" w:eastAsia="仿宋" w:hAnsi="仿宋" w:hint="eastAsia"/>
          <w:b/>
          <w:szCs w:val="21"/>
        </w:rPr>
        <w:t>运作部储备干部</w:t>
      </w:r>
    </w:p>
    <w:p w:rsidR="00524D4F" w:rsidRPr="00F05037" w:rsidRDefault="007C6E2F" w:rsidP="00FA7347">
      <w:pPr>
        <w:spacing w:before="40" w:after="40"/>
        <w:rPr>
          <w:rFonts w:ascii="仿宋" w:eastAsia="仿宋" w:hAnsi="仿宋"/>
          <w:b/>
          <w:szCs w:val="21"/>
        </w:rPr>
      </w:pPr>
      <w:r w:rsidRPr="00F05037">
        <w:rPr>
          <w:rFonts w:ascii="仿宋" w:eastAsia="仿宋" w:hAnsi="仿宋" w:hint="eastAsia"/>
          <w:b/>
          <w:szCs w:val="21"/>
        </w:rPr>
        <w:t>任职资格：</w:t>
      </w:r>
    </w:p>
    <w:p w:rsidR="00524D4F" w:rsidRPr="00F05037" w:rsidRDefault="00410198" w:rsidP="00FA7347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本科</w:t>
      </w:r>
      <w:r w:rsidR="00524D4F" w:rsidRPr="00F05037">
        <w:rPr>
          <w:rFonts w:ascii="仿宋" w:eastAsia="仿宋" w:hAnsi="仿宋" w:hint="eastAsia"/>
          <w:szCs w:val="21"/>
        </w:rPr>
        <w:t>及以上学历，物流管理及运营管理等相关专业；了解快递行业的基本知识，有一定的电脑操作能力；具有较好的人际沟通能力，性格踏实稳定，有一定的职业素养。</w:t>
      </w:r>
    </w:p>
    <w:p w:rsidR="00EB548C" w:rsidRPr="00F05037" w:rsidRDefault="00EB548C" w:rsidP="00FA7347">
      <w:pPr>
        <w:spacing w:before="40" w:after="40"/>
        <w:rPr>
          <w:rFonts w:ascii="仿宋" w:eastAsia="仿宋" w:hAnsi="仿宋"/>
          <w:b/>
          <w:szCs w:val="21"/>
        </w:rPr>
      </w:pPr>
      <w:r w:rsidRPr="00F05037">
        <w:rPr>
          <w:rFonts w:ascii="仿宋" w:eastAsia="仿宋" w:hAnsi="仿宋" w:hint="eastAsia"/>
          <w:b/>
          <w:szCs w:val="21"/>
        </w:rPr>
        <w:t>岗位职责：</w:t>
      </w:r>
    </w:p>
    <w:p w:rsidR="00EB548C" w:rsidRPr="00F05037" w:rsidRDefault="00EB548C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1、负责区域内的快件</w:t>
      </w:r>
      <w:r w:rsidRPr="00F05037">
        <w:rPr>
          <w:rFonts w:ascii="仿宋" w:eastAsia="仿宋" w:hAnsi="仿宋"/>
          <w:szCs w:val="21"/>
        </w:rPr>
        <w:t>进行扫描、打包、分拣</w:t>
      </w:r>
      <w:r w:rsidRPr="00F05037">
        <w:rPr>
          <w:rFonts w:ascii="仿宋" w:eastAsia="仿宋" w:hAnsi="仿宋" w:hint="eastAsia"/>
          <w:szCs w:val="21"/>
        </w:rPr>
        <w:t>、整理</w:t>
      </w:r>
      <w:r w:rsidRPr="00F05037">
        <w:rPr>
          <w:rFonts w:ascii="仿宋" w:eastAsia="仿宋" w:hAnsi="仿宋"/>
          <w:szCs w:val="21"/>
        </w:rPr>
        <w:t>等操作</w:t>
      </w:r>
      <w:r w:rsidRPr="00F05037">
        <w:rPr>
          <w:rFonts w:ascii="仿宋" w:eastAsia="仿宋" w:hAnsi="仿宋" w:hint="eastAsia"/>
          <w:szCs w:val="21"/>
        </w:rPr>
        <w:t>；</w:t>
      </w:r>
    </w:p>
    <w:p w:rsidR="00EB548C" w:rsidRPr="00F05037" w:rsidRDefault="00EB548C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2、整理并呈递相关业务单据和资料，</w:t>
      </w:r>
      <w:r w:rsidRPr="00F05037">
        <w:rPr>
          <w:rFonts w:ascii="仿宋" w:eastAsia="仿宋" w:hAnsi="仿宋"/>
          <w:szCs w:val="21"/>
        </w:rPr>
        <w:t>执行业务操作流程</w:t>
      </w:r>
      <w:r w:rsidRPr="00F05037">
        <w:rPr>
          <w:rFonts w:ascii="仿宋" w:eastAsia="仿宋" w:hAnsi="仿宋" w:hint="eastAsia"/>
          <w:szCs w:val="21"/>
        </w:rPr>
        <w:t>；</w:t>
      </w:r>
    </w:p>
    <w:p w:rsidR="007C6E2F" w:rsidRPr="00F05037" w:rsidRDefault="00EB548C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3、</w:t>
      </w:r>
      <w:r w:rsidR="007C6E2F" w:rsidRPr="00F05037">
        <w:rPr>
          <w:rFonts w:ascii="仿宋" w:eastAsia="仿宋" w:hAnsi="仿宋"/>
          <w:szCs w:val="21"/>
        </w:rPr>
        <w:t>库房的日常</w:t>
      </w:r>
      <w:r w:rsidR="007C6E2F" w:rsidRPr="00F05037">
        <w:rPr>
          <w:rFonts w:ascii="仿宋" w:eastAsia="仿宋" w:hAnsi="仿宋" w:hint="eastAsia"/>
          <w:szCs w:val="21"/>
        </w:rPr>
        <w:t>清理和维护；</w:t>
      </w:r>
    </w:p>
    <w:p w:rsidR="007C6E2F" w:rsidRPr="00F05037" w:rsidRDefault="00EB548C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4</w:t>
      </w:r>
      <w:r w:rsidRPr="00F05037">
        <w:rPr>
          <w:rFonts w:ascii="仿宋" w:eastAsia="仿宋" w:hAnsi="仿宋"/>
          <w:szCs w:val="21"/>
        </w:rPr>
        <w:t>、</w:t>
      </w:r>
      <w:r w:rsidR="007C6E2F" w:rsidRPr="00F05037">
        <w:rPr>
          <w:rFonts w:ascii="仿宋" w:eastAsia="仿宋" w:hAnsi="仿宋" w:hint="eastAsia"/>
          <w:szCs w:val="21"/>
        </w:rPr>
        <w:t>突发事件的处理；</w:t>
      </w:r>
    </w:p>
    <w:p w:rsidR="00524D4F" w:rsidRPr="00F05037" w:rsidRDefault="00524D4F" w:rsidP="00524D4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5、对部门人员、公司包裹及信息的安全负责；</w:t>
      </w:r>
    </w:p>
    <w:p w:rsidR="00524D4F" w:rsidRPr="00F05037" w:rsidRDefault="00524D4F" w:rsidP="00524D4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6、积极参与推动公司及部门的各项活动，促进提升部门的管理水平，优化业务流程标准；</w:t>
      </w:r>
    </w:p>
    <w:p w:rsidR="00524D4F" w:rsidRPr="00F05037" w:rsidRDefault="00524D4F" w:rsidP="00524D4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7、公司和部门安排的其他工作。</w:t>
      </w:r>
    </w:p>
    <w:p w:rsidR="00524D4F" w:rsidRPr="00F05037" w:rsidRDefault="002D5B98" w:rsidP="00A616BE">
      <w:pPr>
        <w:spacing w:line="300" w:lineRule="exact"/>
        <w:rPr>
          <w:rFonts w:ascii="仿宋" w:eastAsia="仿宋" w:hAnsi="仿宋"/>
          <w:b/>
          <w:szCs w:val="21"/>
        </w:rPr>
      </w:pPr>
      <w:r>
        <w:rPr>
          <w:rFonts w:ascii="隶书" w:eastAsia="隶书" w:hAnsi="仿宋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0" locked="0" layoutInCell="1" allowOverlap="1" wp14:anchorId="1A44EDA7" wp14:editId="615DE5CD">
            <wp:simplePos x="0" y="0"/>
            <wp:positionH relativeFrom="column">
              <wp:posOffset>4772025</wp:posOffset>
            </wp:positionH>
            <wp:positionV relativeFrom="paragraph">
              <wp:posOffset>-636905</wp:posOffset>
            </wp:positionV>
            <wp:extent cx="1087755" cy="533400"/>
            <wp:effectExtent l="0" t="0" r="0" b="0"/>
            <wp:wrapNone/>
            <wp:docPr id="5" name="图片 5" descr="F:\VI设计\销售PPT\素材\微特派Logo图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设计\销售PPT\素材\微特派Logo图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E2F" w:rsidRPr="00F05037" w:rsidRDefault="00F05037" w:rsidP="00A616BE">
      <w:pPr>
        <w:spacing w:line="3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9</w:t>
      </w:r>
      <w:r w:rsidR="00FA7347" w:rsidRPr="00F05037">
        <w:rPr>
          <w:rFonts w:ascii="仿宋" w:eastAsia="仿宋" w:hAnsi="仿宋" w:hint="eastAsia"/>
          <w:b/>
          <w:szCs w:val="21"/>
        </w:rPr>
        <w:t>、</w:t>
      </w:r>
      <w:r w:rsidR="007C6E2F" w:rsidRPr="00F05037">
        <w:rPr>
          <w:rFonts w:ascii="仿宋" w:eastAsia="仿宋" w:hAnsi="仿宋" w:hint="eastAsia"/>
          <w:b/>
          <w:szCs w:val="21"/>
        </w:rPr>
        <w:t>派送部</w:t>
      </w:r>
      <w:r w:rsidR="00A616BE" w:rsidRPr="00F05037">
        <w:rPr>
          <w:rFonts w:ascii="仿宋" w:eastAsia="仿宋" w:hAnsi="仿宋" w:hint="eastAsia"/>
          <w:b/>
          <w:szCs w:val="21"/>
        </w:rPr>
        <w:t>储备干部</w:t>
      </w:r>
    </w:p>
    <w:p w:rsidR="00524D4F" w:rsidRPr="00F05037" w:rsidRDefault="00524D4F" w:rsidP="00FA7347">
      <w:pPr>
        <w:spacing w:before="40" w:after="40"/>
        <w:rPr>
          <w:rFonts w:ascii="仿宋" w:eastAsia="仿宋" w:hAnsi="仿宋"/>
          <w:b/>
          <w:szCs w:val="21"/>
        </w:rPr>
      </w:pPr>
      <w:r w:rsidRPr="00F05037">
        <w:rPr>
          <w:rFonts w:ascii="仿宋" w:eastAsia="仿宋" w:hAnsi="仿宋" w:hint="eastAsia"/>
          <w:b/>
          <w:szCs w:val="21"/>
        </w:rPr>
        <w:t>任职资格：</w:t>
      </w:r>
    </w:p>
    <w:p w:rsidR="00524D4F" w:rsidRPr="00F05037" w:rsidRDefault="00410198" w:rsidP="00FA7347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本科</w:t>
      </w:r>
      <w:r w:rsidR="00524D4F" w:rsidRPr="00F05037">
        <w:rPr>
          <w:rFonts w:ascii="仿宋" w:eastAsia="仿宋" w:hAnsi="仿宋" w:hint="eastAsia"/>
          <w:szCs w:val="21"/>
        </w:rPr>
        <w:t>及以上学历，物流管理及运营管理等相关专业；了解快递行业的基本知识，有一定的电脑操作能力；具有较好的人际沟通能力，性格踏实稳定，有一定的职业素养。</w:t>
      </w:r>
    </w:p>
    <w:p w:rsidR="00A616BE" w:rsidRPr="00F05037" w:rsidRDefault="00A616BE" w:rsidP="00FA7347">
      <w:pPr>
        <w:spacing w:before="40" w:after="40"/>
        <w:rPr>
          <w:rFonts w:ascii="仿宋" w:eastAsia="仿宋" w:hAnsi="仿宋"/>
          <w:b/>
          <w:szCs w:val="21"/>
        </w:rPr>
      </w:pPr>
      <w:r w:rsidRPr="00F05037">
        <w:rPr>
          <w:rFonts w:ascii="仿宋" w:eastAsia="仿宋" w:hAnsi="仿宋" w:hint="eastAsia"/>
          <w:b/>
          <w:szCs w:val="21"/>
        </w:rPr>
        <w:t>岗位职责：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1、 按公司规定服务流程和服务标准，完成包裹投递/上门退货工作；给客户美好的用户体验；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2、按运单上的COD金额，收回相应的货款或完成POS机签收；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3、按公司规定及时与站点交接现金货款、POS机签收单、签收面单等工作材料；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4、按公司规定的按服务流程和服务标准，及时、高效、妥善协助站长、主管解决相关投诉问题；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5</w:t>
      </w:r>
      <w:r w:rsidR="00524D4F" w:rsidRPr="00F05037">
        <w:rPr>
          <w:rFonts w:ascii="仿宋" w:eastAsia="仿宋" w:hAnsi="仿宋" w:hint="eastAsia"/>
          <w:szCs w:val="21"/>
        </w:rPr>
        <w:t>、对员工的</w:t>
      </w:r>
      <w:r w:rsidRPr="00F05037">
        <w:rPr>
          <w:rFonts w:ascii="仿宋" w:eastAsia="仿宋" w:hAnsi="仿宋" w:hint="eastAsia"/>
          <w:szCs w:val="21"/>
        </w:rPr>
        <w:t>人身</w:t>
      </w:r>
      <w:r w:rsidR="00524D4F" w:rsidRPr="00F05037">
        <w:rPr>
          <w:rFonts w:ascii="仿宋" w:eastAsia="仿宋" w:hAnsi="仿宋" w:hint="eastAsia"/>
          <w:szCs w:val="21"/>
        </w:rPr>
        <w:t>安全</w:t>
      </w:r>
      <w:r w:rsidRPr="00F05037">
        <w:rPr>
          <w:rFonts w:ascii="仿宋" w:eastAsia="仿宋" w:hAnsi="仿宋" w:hint="eastAsia"/>
          <w:szCs w:val="21"/>
        </w:rPr>
        <w:t>及车辆、包裹、货款、信息的安全负责；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6、积极参与公司、站点的各项活动，鼓励参与公司和站点的管理，共同促进提升管理水平，优化业务流程标准；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7、传递服务理念，树立服务形象；</w:t>
      </w:r>
    </w:p>
    <w:p w:rsidR="00A616BE" w:rsidRPr="00F05037" w:rsidRDefault="00A616BE" w:rsidP="007C6E2F">
      <w:pPr>
        <w:spacing w:before="40" w:after="40"/>
        <w:rPr>
          <w:rFonts w:ascii="仿宋" w:eastAsia="仿宋" w:hAnsi="仿宋"/>
          <w:szCs w:val="21"/>
        </w:rPr>
      </w:pPr>
      <w:r w:rsidRPr="00F05037">
        <w:rPr>
          <w:rFonts w:ascii="仿宋" w:eastAsia="仿宋" w:hAnsi="仿宋" w:hint="eastAsia"/>
          <w:szCs w:val="21"/>
        </w:rPr>
        <w:t>8、公司和站点安排的其他工作。</w:t>
      </w:r>
    </w:p>
    <w:p w:rsidR="002D1086" w:rsidRDefault="002D1086" w:rsidP="00EB548C">
      <w:pPr>
        <w:spacing w:line="300" w:lineRule="exact"/>
        <w:rPr>
          <w:rFonts w:ascii="仿宋" w:eastAsia="仿宋" w:hAnsi="仿宋" w:hint="eastAsia"/>
          <w:szCs w:val="21"/>
          <w:shd w:val="pct15" w:color="auto" w:fill="FFFFFF"/>
        </w:rPr>
      </w:pPr>
    </w:p>
    <w:p w:rsidR="002D5B98" w:rsidRPr="002D5B98" w:rsidRDefault="002D5B98" w:rsidP="002D5B98">
      <w:pPr>
        <w:spacing w:before="40" w:after="40"/>
        <w:rPr>
          <w:rFonts w:ascii="仿宋" w:eastAsia="仿宋" w:hAnsi="仿宋"/>
          <w:b/>
          <w:szCs w:val="21"/>
        </w:rPr>
      </w:pPr>
      <w:r w:rsidRPr="002D5B98">
        <w:rPr>
          <w:rFonts w:ascii="仿宋" w:eastAsia="仿宋" w:hAnsi="仿宋" w:hint="eastAsia"/>
          <w:b/>
          <w:szCs w:val="21"/>
          <w:shd w:val="pct15" w:color="auto" w:fill="FFFFFF"/>
        </w:rPr>
        <w:t>五、</w:t>
      </w:r>
      <w:r w:rsidRPr="002D5B98">
        <w:rPr>
          <w:rFonts w:ascii="仿宋" w:eastAsia="仿宋" w:hAnsi="仿宋" w:hint="eastAsia"/>
          <w:b/>
          <w:szCs w:val="21"/>
        </w:rPr>
        <w:t>工作（实习）地点：</w:t>
      </w:r>
    </w:p>
    <w:p w:rsidR="002D5B98" w:rsidRDefault="002D5B98" w:rsidP="002D5B98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实习地点：北京总部</w:t>
      </w:r>
    </w:p>
    <w:p w:rsidR="002D5B98" w:rsidRDefault="002D5B98" w:rsidP="002D5B98">
      <w:pPr>
        <w:spacing w:before="40" w:after="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工作地点：根据公司安排和个人意愿，分别安排至北京、天津、上海、广州、武汉（筹备中）、成都（筹备中）</w:t>
      </w:r>
    </w:p>
    <w:p w:rsidR="002D5B98" w:rsidRPr="002D5B98" w:rsidRDefault="002D5B98" w:rsidP="00EB548C">
      <w:pPr>
        <w:spacing w:line="300" w:lineRule="exact"/>
        <w:rPr>
          <w:rFonts w:ascii="仿宋" w:eastAsia="仿宋" w:hAnsi="仿宋"/>
          <w:szCs w:val="21"/>
          <w:shd w:val="pct15" w:color="auto" w:fill="FFFFFF"/>
        </w:rPr>
      </w:pPr>
      <w:bookmarkStart w:id="0" w:name="_GoBack"/>
      <w:bookmarkEnd w:id="0"/>
    </w:p>
    <w:p w:rsidR="00EB548C" w:rsidRPr="00524D4F" w:rsidRDefault="00524D4F" w:rsidP="00EB548C">
      <w:pPr>
        <w:spacing w:line="3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以上职位的</w:t>
      </w:r>
      <w:r w:rsidR="00EB548C" w:rsidRPr="00524D4F">
        <w:rPr>
          <w:rFonts w:ascii="仿宋" w:eastAsia="仿宋" w:hAnsi="仿宋" w:hint="eastAsia"/>
          <w:b/>
          <w:szCs w:val="21"/>
        </w:rPr>
        <w:t>待遇及福利：</w:t>
      </w:r>
    </w:p>
    <w:p w:rsidR="00EB548C" w:rsidRPr="00EB548C" w:rsidRDefault="00EB548C" w:rsidP="00524D4F">
      <w:pPr>
        <w:spacing w:before="40" w:after="40"/>
        <w:rPr>
          <w:rFonts w:ascii="仿宋" w:eastAsia="仿宋" w:hAnsi="仿宋"/>
          <w:szCs w:val="21"/>
        </w:rPr>
      </w:pPr>
      <w:r w:rsidRPr="00EB548C">
        <w:rPr>
          <w:rFonts w:ascii="仿宋" w:eastAsia="仿宋" w:hAnsi="仿宋" w:hint="eastAsia"/>
          <w:szCs w:val="21"/>
        </w:rPr>
        <w:t>1</w:t>
      </w:r>
      <w:r w:rsidRPr="00EB548C">
        <w:rPr>
          <w:rFonts w:ascii="仿宋" w:eastAsia="仿宋" w:hAnsi="仿宋"/>
          <w:szCs w:val="21"/>
        </w:rPr>
        <w:t>、具行业竞争优势的薪酬及科学的绩效考核</w:t>
      </w:r>
      <w:r w:rsidRPr="00EB548C">
        <w:rPr>
          <w:rFonts w:ascii="仿宋" w:eastAsia="仿宋" w:hAnsi="仿宋" w:hint="eastAsia"/>
          <w:szCs w:val="21"/>
        </w:rPr>
        <w:t>；</w:t>
      </w:r>
      <w:r w:rsidRPr="00EB548C">
        <w:rPr>
          <w:rFonts w:ascii="仿宋" w:eastAsia="仿宋" w:hAnsi="仿宋"/>
          <w:szCs w:val="21"/>
        </w:rPr>
        <w:t xml:space="preserve"> </w:t>
      </w:r>
      <w:r w:rsidRPr="00EB548C">
        <w:rPr>
          <w:rFonts w:ascii="仿宋" w:eastAsia="仿宋" w:hAnsi="仿宋"/>
          <w:szCs w:val="21"/>
        </w:rPr>
        <w:br/>
        <w:t>2、系统的员工培训机会和公平的晋升平台</w:t>
      </w:r>
      <w:r w:rsidRPr="00EB548C">
        <w:rPr>
          <w:rFonts w:ascii="仿宋" w:eastAsia="仿宋" w:hAnsi="仿宋" w:hint="eastAsia"/>
          <w:szCs w:val="21"/>
        </w:rPr>
        <w:t>；</w:t>
      </w:r>
    </w:p>
    <w:p w:rsidR="00EB548C" w:rsidRPr="00EB548C" w:rsidRDefault="00EB548C" w:rsidP="00524D4F">
      <w:pPr>
        <w:spacing w:before="40" w:after="40"/>
        <w:rPr>
          <w:rFonts w:ascii="仿宋" w:eastAsia="仿宋" w:hAnsi="仿宋"/>
          <w:szCs w:val="21"/>
        </w:rPr>
      </w:pPr>
      <w:r w:rsidRPr="00EB548C">
        <w:rPr>
          <w:rFonts w:ascii="仿宋" w:eastAsia="仿宋" w:hAnsi="仿宋" w:hint="eastAsia"/>
          <w:szCs w:val="21"/>
        </w:rPr>
        <w:t>3</w:t>
      </w:r>
      <w:r w:rsidRPr="00EB548C">
        <w:rPr>
          <w:rFonts w:ascii="仿宋" w:eastAsia="仿宋" w:hAnsi="仿宋"/>
          <w:szCs w:val="21"/>
        </w:rPr>
        <w:t>、</w:t>
      </w:r>
      <w:r w:rsidRPr="00EB548C">
        <w:rPr>
          <w:rFonts w:ascii="仿宋" w:eastAsia="仿宋" w:hAnsi="仿宋" w:hint="eastAsia"/>
          <w:szCs w:val="21"/>
        </w:rPr>
        <w:t>转正后签订正式的劳动合同，提供实习证明，毕业生签订三方协议；</w:t>
      </w:r>
    </w:p>
    <w:p w:rsidR="00EB548C" w:rsidRPr="00EB548C" w:rsidRDefault="00EB548C" w:rsidP="00524D4F">
      <w:pPr>
        <w:spacing w:before="40" w:after="40"/>
        <w:rPr>
          <w:rFonts w:ascii="仿宋" w:eastAsia="仿宋" w:hAnsi="仿宋"/>
          <w:szCs w:val="21"/>
        </w:rPr>
      </w:pPr>
      <w:r w:rsidRPr="00EB548C">
        <w:rPr>
          <w:rFonts w:ascii="仿宋" w:eastAsia="仿宋" w:hAnsi="仿宋" w:hint="eastAsia"/>
          <w:szCs w:val="21"/>
        </w:rPr>
        <w:t>4</w:t>
      </w:r>
      <w:r w:rsidRPr="00EB548C">
        <w:rPr>
          <w:rFonts w:ascii="仿宋" w:eastAsia="仿宋" w:hAnsi="仿宋"/>
          <w:szCs w:val="21"/>
        </w:rPr>
        <w:t>、</w:t>
      </w:r>
      <w:r w:rsidRPr="00EB548C">
        <w:rPr>
          <w:rFonts w:ascii="仿宋" w:eastAsia="仿宋" w:hAnsi="仿宋" w:hint="eastAsia"/>
          <w:szCs w:val="21"/>
        </w:rPr>
        <w:t>按照国家规定，给正式员工上社会保险，即“</w:t>
      </w:r>
      <w:r w:rsidRPr="00EB548C">
        <w:rPr>
          <w:rFonts w:ascii="仿宋" w:eastAsia="仿宋" w:hAnsi="仿宋"/>
          <w:szCs w:val="21"/>
        </w:rPr>
        <w:t>五险”（养老、医疗、失业、工伤、生育险）</w:t>
      </w:r>
      <w:r w:rsidR="00A265B1">
        <w:rPr>
          <w:rFonts w:ascii="仿宋" w:eastAsia="仿宋" w:hAnsi="仿宋" w:hint="eastAsia"/>
          <w:szCs w:val="21"/>
        </w:rPr>
        <w:t>。</w:t>
      </w:r>
    </w:p>
    <w:p w:rsidR="00FB7627" w:rsidRDefault="00FB7627" w:rsidP="00524D4F">
      <w:pPr>
        <w:spacing w:before="40" w:after="40"/>
        <w:rPr>
          <w:rFonts w:ascii="仿宋" w:eastAsia="仿宋" w:hAnsi="仿宋"/>
          <w:szCs w:val="21"/>
        </w:rPr>
      </w:pPr>
    </w:p>
    <w:p w:rsidR="00A265B1" w:rsidRPr="002D1086" w:rsidRDefault="00140993" w:rsidP="002D1086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b/>
        </w:rPr>
      </w:pPr>
      <w:r w:rsidRPr="002D1086">
        <w:rPr>
          <w:rFonts w:ascii="仿宋" w:eastAsia="仿宋" w:hAnsi="仿宋"/>
          <w:b/>
        </w:rPr>
        <w:t>联系人</w:t>
      </w:r>
      <w:r w:rsidRPr="002D1086">
        <w:rPr>
          <w:rFonts w:ascii="仿宋" w:eastAsia="仿宋" w:hAnsi="仿宋" w:hint="eastAsia"/>
          <w:b/>
        </w:rPr>
        <w:t>：</w:t>
      </w:r>
      <w:r w:rsidRPr="002D1086">
        <w:rPr>
          <w:rFonts w:ascii="仿宋" w:eastAsia="仿宋" w:hAnsi="仿宋"/>
          <w:b/>
        </w:rPr>
        <w:t>杨华俊</w:t>
      </w:r>
    </w:p>
    <w:p w:rsidR="002D1086" w:rsidRPr="002D1086" w:rsidRDefault="002D1086" w:rsidP="002D1086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b/>
        </w:rPr>
      </w:pPr>
      <w:r w:rsidRPr="002D1086">
        <w:rPr>
          <w:rFonts w:ascii="仿宋" w:eastAsia="仿宋" w:hAnsi="仿宋" w:hint="eastAsia"/>
          <w:b/>
        </w:rPr>
        <w:t>投递简历邮箱;yanghj@vtepai.com</w:t>
      </w:r>
    </w:p>
    <w:p w:rsidR="00632486" w:rsidRPr="002D1086" w:rsidRDefault="00632486" w:rsidP="002D1086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b/>
        </w:rPr>
      </w:pPr>
      <w:r w:rsidRPr="002D1086">
        <w:rPr>
          <w:rFonts w:ascii="仿宋" w:eastAsia="仿宋" w:hAnsi="仿宋" w:hint="eastAsia"/>
          <w:b/>
        </w:rPr>
        <w:t>联系电话：</w:t>
      </w:r>
      <w:r w:rsidR="003B64AA" w:rsidRPr="002D1086">
        <w:rPr>
          <w:rFonts w:ascii="仿宋" w:eastAsia="仿宋" w:hAnsi="仿宋" w:hint="eastAsia"/>
          <w:b/>
        </w:rPr>
        <w:t xml:space="preserve"> </w:t>
      </w:r>
      <w:r w:rsidR="00140993" w:rsidRPr="002D1086">
        <w:rPr>
          <w:rFonts w:ascii="仿宋" w:eastAsia="仿宋" w:hAnsi="仿宋" w:hint="eastAsia"/>
          <w:b/>
        </w:rPr>
        <w:t>13021308069</w:t>
      </w:r>
      <w:r w:rsidRPr="002D1086">
        <w:rPr>
          <w:rFonts w:ascii="仿宋" w:eastAsia="仿宋" w:hAnsi="仿宋" w:hint="eastAsia"/>
          <w:b/>
        </w:rPr>
        <w:t xml:space="preserve"> 座机：010-67510825/0822/</w:t>
      </w:r>
      <w:r w:rsidR="003B64AA" w:rsidRPr="002D1086">
        <w:rPr>
          <w:rFonts w:ascii="仿宋" w:eastAsia="仿宋" w:hAnsi="仿宋" w:hint="eastAsia"/>
          <w:b/>
        </w:rPr>
        <w:t>0814</w:t>
      </w:r>
    </w:p>
    <w:p w:rsidR="00632486" w:rsidRPr="002D1086" w:rsidRDefault="00632486" w:rsidP="002D1086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b/>
        </w:rPr>
      </w:pPr>
      <w:r w:rsidRPr="002D1086">
        <w:rPr>
          <w:rFonts w:ascii="仿宋" w:eastAsia="仿宋" w:hAnsi="仿宋" w:hint="eastAsia"/>
          <w:b/>
        </w:rPr>
        <w:t>公司官网：</w:t>
      </w:r>
      <w:r w:rsidRPr="002D1086">
        <w:rPr>
          <w:rFonts w:ascii="仿宋" w:eastAsia="仿宋" w:hAnsi="仿宋"/>
          <w:b/>
        </w:rPr>
        <w:t>http://www.vtepai.com/</w:t>
      </w:r>
    </w:p>
    <w:p w:rsidR="00632486" w:rsidRDefault="00140993" w:rsidP="002D1086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b/>
        </w:rPr>
      </w:pPr>
      <w:r w:rsidRPr="002D1086">
        <w:rPr>
          <w:rFonts w:ascii="仿宋" w:eastAsia="仿宋" w:hAnsi="仿宋" w:hint="eastAsia"/>
          <w:b/>
        </w:rPr>
        <w:t>总部</w:t>
      </w:r>
      <w:r w:rsidR="00632486" w:rsidRPr="002D1086">
        <w:rPr>
          <w:rFonts w:ascii="仿宋" w:eastAsia="仿宋" w:hAnsi="仿宋" w:hint="eastAsia"/>
          <w:b/>
        </w:rPr>
        <w:t>地址：北京市</w:t>
      </w:r>
      <w:proofErr w:type="gramStart"/>
      <w:r w:rsidR="00632486" w:rsidRPr="002D1086">
        <w:rPr>
          <w:rFonts w:ascii="仿宋" w:eastAsia="仿宋" w:hAnsi="仿宋" w:hint="eastAsia"/>
          <w:b/>
        </w:rPr>
        <w:t>大兴区亦</w:t>
      </w:r>
      <w:proofErr w:type="gramEnd"/>
      <w:r w:rsidR="00632486" w:rsidRPr="002D1086">
        <w:rPr>
          <w:rFonts w:ascii="仿宋" w:eastAsia="仿宋" w:hAnsi="仿宋" w:hint="eastAsia"/>
          <w:b/>
        </w:rPr>
        <w:t xml:space="preserve">庄开发区经海二路29号院7号楼5层 </w:t>
      </w:r>
    </w:p>
    <w:p w:rsidR="002D1086" w:rsidRDefault="002D1086" w:rsidP="002D1086">
      <w:pPr>
        <w:rPr>
          <w:rFonts w:ascii="仿宋" w:eastAsia="仿宋" w:hAnsi="仿宋"/>
          <w:b/>
        </w:rPr>
      </w:pPr>
    </w:p>
    <w:p w:rsidR="002D1086" w:rsidRPr="002D1086" w:rsidRDefault="002D1086" w:rsidP="002D1086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更多关于微特派招聘咨询，请关注微特派</w:t>
      </w:r>
      <w:proofErr w:type="gramStart"/>
      <w:r>
        <w:rPr>
          <w:rFonts w:ascii="仿宋" w:eastAsia="仿宋" w:hAnsi="仿宋" w:hint="eastAsia"/>
          <w:b/>
        </w:rPr>
        <w:t>微信公众号</w:t>
      </w:r>
      <w:proofErr w:type="gramEnd"/>
      <w:r>
        <w:rPr>
          <w:rFonts w:ascii="仿宋" w:eastAsia="仿宋" w:hAnsi="仿宋" w:hint="eastAsia"/>
          <w:b/>
        </w:rPr>
        <w:t>：</w:t>
      </w:r>
    </w:p>
    <w:p w:rsidR="002D1086" w:rsidRPr="002D1086" w:rsidRDefault="002D1086" w:rsidP="002D1086">
      <w:pPr>
        <w:rPr>
          <w:rFonts w:ascii="仿宋" w:eastAsia="仿宋" w:hAnsi="仿宋"/>
          <w:b/>
        </w:rPr>
      </w:pPr>
      <w:r>
        <w:rPr>
          <w:rFonts w:ascii="仿宋" w:eastAsia="仿宋" w:hAnsi="仿宋"/>
          <w:b/>
          <w:noProof/>
        </w:rPr>
        <w:lastRenderedPageBreak/>
        <w:drawing>
          <wp:inline distT="0" distB="0" distL="0" distR="0">
            <wp:extent cx="2139351" cy="2139351"/>
            <wp:effectExtent l="0" t="0" r="0" b="0"/>
            <wp:docPr id="6" name="图片 6" descr="F:\素材-微信\二维码\微特派官方微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素材-微信\二维码\微特派官方微信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07" cy="213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B98">
        <w:rPr>
          <w:rFonts w:ascii="隶书" w:eastAsia="隶书" w:hAnsi="仿宋"/>
          <w:b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1A44EDA7" wp14:editId="615DE5CD">
            <wp:simplePos x="0" y="0"/>
            <wp:positionH relativeFrom="column">
              <wp:posOffset>4772025</wp:posOffset>
            </wp:positionH>
            <wp:positionV relativeFrom="paragraph">
              <wp:posOffset>-636905</wp:posOffset>
            </wp:positionV>
            <wp:extent cx="1087755" cy="533400"/>
            <wp:effectExtent l="0" t="0" r="0" b="0"/>
            <wp:wrapNone/>
            <wp:docPr id="7" name="图片 7" descr="F:\VI设计\销售PPT\素材\微特派Logo图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设计\销售PPT\素材\微特派Logo图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086" w:rsidRPr="002D1086" w:rsidSect="00FB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8E" w:rsidRDefault="00AC168E" w:rsidP="00EB548C">
      <w:pPr>
        <w:spacing w:after="0"/>
      </w:pPr>
      <w:r>
        <w:separator/>
      </w:r>
    </w:p>
  </w:endnote>
  <w:endnote w:type="continuationSeparator" w:id="0">
    <w:p w:rsidR="00AC168E" w:rsidRDefault="00AC168E" w:rsidP="00EB5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8E" w:rsidRDefault="00AC168E" w:rsidP="00EB548C">
      <w:pPr>
        <w:spacing w:after="0"/>
      </w:pPr>
      <w:r>
        <w:separator/>
      </w:r>
    </w:p>
  </w:footnote>
  <w:footnote w:type="continuationSeparator" w:id="0">
    <w:p w:rsidR="00AC168E" w:rsidRDefault="00AC168E" w:rsidP="00EB54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71F"/>
    <w:multiLevelType w:val="hybridMultilevel"/>
    <w:tmpl w:val="516C2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AEB7DD8"/>
    <w:multiLevelType w:val="hybridMultilevel"/>
    <w:tmpl w:val="3E7EE4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8C"/>
    <w:rsid w:val="00002F6E"/>
    <w:rsid w:val="000537D7"/>
    <w:rsid w:val="0011366C"/>
    <w:rsid w:val="00140993"/>
    <w:rsid w:val="002111A4"/>
    <w:rsid w:val="00252857"/>
    <w:rsid w:val="002D1086"/>
    <w:rsid w:val="002D5B98"/>
    <w:rsid w:val="002E02D7"/>
    <w:rsid w:val="00395B71"/>
    <w:rsid w:val="003B2C1C"/>
    <w:rsid w:val="003B64AA"/>
    <w:rsid w:val="00410198"/>
    <w:rsid w:val="00524D4F"/>
    <w:rsid w:val="00546BA9"/>
    <w:rsid w:val="005B0B03"/>
    <w:rsid w:val="00632486"/>
    <w:rsid w:val="00636C91"/>
    <w:rsid w:val="00644057"/>
    <w:rsid w:val="00680144"/>
    <w:rsid w:val="006817E9"/>
    <w:rsid w:val="00682183"/>
    <w:rsid w:val="0079546A"/>
    <w:rsid w:val="007B2A41"/>
    <w:rsid w:val="007C6E2F"/>
    <w:rsid w:val="007D70CF"/>
    <w:rsid w:val="00846E60"/>
    <w:rsid w:val="00871DD0"/>
    <w:rsid w:val="00964991"/>
    <w:rsid w:val="009C6047"/>
    <w:rsid w:val="00A265B1"/>
    <w:rsid w:val="00A616BE"/>
    <w:rsid w:val="00AA4224"/>
    <w:rsid w:val="00AC168E"/>
    <w:rsid w:val="00AF6E6F"/>
    <w:rsid w:val="00B65CFC"/>
    <w:rsid w:val="00B67B86"/>
    <w:rsid w:val="00CD1463"/>
    <w:rsid w:val="00D16AD9"/>
    <w:rsid w:val="00D91C2C"/>
    <w:rsid w:val="00DB40E2"/>
    <w:rsid w:val="00E32F40"/>
    <w:rsid w:val="00EB548C"/>
    <w:rsid w:val="00ED5A57"/>
    <w:rsid w:val="00F02C0A"/>
    <w:rsid w:val="00F05037"/>
    <w:rsid w:val="00F27208"/>
    <w:rsid w:val="00F67CEF"/>
    <w:rsid w:val="00FA7347"/>
    <w:rsid w:val="00FB7627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4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4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4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7B8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7B86"/>
    <w:rPr>
      <w:rFonts w:ascii="Tahoma" w:eastAsia="微软雅黑" w:hAnsi="Tahoma"/>
      <w:kern w:val="0"/>
      <w:sz w:val="18"/>
      <w:szCs w:val="18"/>
    </w:rPr>
  </w:style>
  <w:style w:type="table" w:styleId="a6">
    <w:name w:val="Table Grid"/>
    <w:basedOn w:val="a1"/>
    <w:uiPriority w:val="59"/>
    <w:rsid w:val="003B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D10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4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4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4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7B8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7B86"/>
    <w:rPr>
      <w:rFonts w:ascii="Tahoma" w:eastAsia="微软雅黑" w:hAnsi="Tahoma"/>
      <w:kern w:val="0"/>
      <w:sz w:val="18"/>
      <w:szCs w:val="18"/>
    </w:rPr>
  </w:style>
  <w:style w:type="table" w:styleId="a6">
    <w:name w:val="Table Grid"/>
    <w:basedOn w:val="a1"/>
    <w:uiPriority w:val="59"/>
    <w:rsid w:val="003B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D1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384">
              <w:marLeft w:val="0"/>
              <w:marRight w:val="0"/>
              <w:marTop w:val="0"/>
              <w:marBottom w:val="0"/>
              <w:divBdr>
                <w:top w:val="single" w:sz="12" w:space="17" w:color="EE7711"/>
                <w:left w:val="single" w:sz="6" w:space="22" w:color="DCDEE1"/>
                <w:bottom w:val="single" w:sz="6" w:space="0" w:color="DCDEE1"/>
                <w:right w:val="single" w:sz="6" w:space="22" w:color="DCDEE1"/>
              </w:divBdr>
              <w:divsChild>
                <w:div w:id="4463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3473">
              <w:marLeft w:val="0"/>
              <w:marRight w:val="0"/>
              <w:marTop w:val="0"/>
              <w:marBottom w:val="0"/>
              <w:divBdr>
                <w:top w:val="single" w:sz="18" w:space="27" w:color="EE7711"/>
                <w:left w:val="single" w:sz="12" w:space="31" w:color="DCDEE1"/>
                <w:bottom w:val="single" w:sz="12" w:space="0" w:color="DCDEE1"/>
                <w:right w:val="single" w:sz="12" w:space="31" w:color="DCDEE1"/>
              </w:divBdr>
              <w:divsChild>
                <w:div w:id="14688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889">
              <w:marLeft w:val="0"/>
              <w:marRight w:val="0"/>
              <w:marTop w:val="0"/>
              <w:marBottom w:val="0"/>
              <w:divBdr>
                <w:top w:val="single" w:sz="12" w:space="17" w:color="EE7711"/>
                <w:left w:val="single" w:sz="6" w:space="22" w:color="DCDEE1"/>
                <w:bottom w:val="single" w:sz="6" w:space="0" w:color="DCDEE1"/>
                <w:right w:val="single" w:sz="6" w:space="22" w:color="DCDEE1"/>
              </w:divBdr>
              <w:divsChild>
                <w:div w:id="19511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vtpuser</dc:creator>
  <cp:lastModifiedBy>杨华俊</cp:lastModifiedBy>
  <cp:revision>8</cp:revision>
  <dcterms:created xsi:type="dcterms:W3CDTF">2016-03-02T07:11:00Z</dcterms:created>
  <dcterms:modified xsi:type="dcterms:W3CDTF">2016-03-02T09:38:00Z</dcterms:modified>
</cp:coreProperties>
</file>