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D26DF" w14:textId="77777777" w:rsidR="00E01E56" w:rsidRPr="00E01E56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40"/>
          <w:szCs w:val="30"/>
        </w:rPr>
      </w:pPr>
      <w:r w:rsidRPr="00E01E56">
        <w:rPr>
          <w:rFonts w:ascii="Heiti SC Light" w:eastAsia="Heiti SC Light" w:hAnsi="Arial" w:cs="Arial" w:hint="eastAsia"/>
          <w:color w:val="535353"/>
          <w:kern w:val="0"/>
          <w:sz w:val="40"/>
          <w:szCs w:val="30"/>
        </w:rPr>
        <w:t>江苏创源电子有限公司</w:t>
      </w:r>
    </w:p>
    <w:p w14:paraId="2AA6965E" w14:textId="64C43011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（</w:t>
      </w:r>
      <w:r w:rsidR="00A16ED7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苏州，</w:t>
      </w: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自动化设备设计</w:t>
      </w:r>
      <w:r w:rsidR="00A630DF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&amp;制造</w:t>
      </w: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）</w:t>
      </w:r>
    </w:p>
    <w:p w14:paraId="53E3557C" w14:textId="77777777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</w:p>
    <w:p w14:paraId="53535EDF" w14:textId="15E24E70" w:rsidR="00D65FEB" w:rsidRDefault="007858F1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  <w:r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校园招聘</w:t>
      </w:r>
      <w:r w:rsidR="00D65FEB">
        <w:rPr>
          <w:rFonts w:ascii="Heiti SC Light" w:eastAsia="Heiti SC Light" w:hAnsi="Arial" w:cs="Arial" w:hint="eastAsia"/>
          <w:color w:val="535353"/>
          <w:kern w:val="0"/>
          <w:sz w:val="30"/>
          <w:szCs w:val="30"/>
        </w:rPr>
        <w:t>招聘简章</w:t>
      </w:r>
    </w:p>
    <w:p w14:paraId="406B6F46" w14:textId="77777777" w:rsidR="00D65FEB" w:rsidRDefault="00D65FEB" w:rsidP="00D65FEB">
      <w:pPr>
        <w:jc w:val="center"/>
        <w:rPr>
          <w:rFonts w:ascii="Heiti SC Light" w:eastAsia="Heiti SC Light" w:hAnsi="Arial" w:cs="Arial"/>
          <w:color w:val="535353"/>
          <w:kern w:val="0"/>
          <w:sz w:val="30"/>
          <w:szCs w:val="30"/>
        </w:rPr>
      </w:pPr>
    </w:p>
    <w:p w14:paraId="7498973C" w14:textId="31BE1911" w:rsidR="00D65FEB" w:rsidRPr="00443489" w:rsidRDefault="00E01E56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一．</w:t>
      </w:r>
      <w:r w:rsidR="00D65FEB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公司简介</w:t>
      </w:r>
    </w:p>
    <w:p w14:paraId="1CEECB97" w14:textId="4B094FAE" w:rsidR="00D65FEB" w:rsidRPr="00443489" w:rsidRDefault="00767C33" w:rsidP="00767C33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总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公司位于江苏省苏州市吴江区，成立于2006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年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，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从事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生产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自动化设备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、测试自动化设备的研发</w:t>
      </w:r>
      <w:r w:rsidR="000A79AA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和制造</w:t>
      </w:r>
      <w:r w:rsidR="00FE7347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，</w:t>
      </w:r>
      <w:r w:rsidR="00FE7347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以及智能无人化生产解决方案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。</w:t>
      </w:r>
    </w:p>
    <w:p w14:paraId="0D4D782E" w14:textId="6E0C8218" w:rsidR="00767C33" w:rsidRPr="00443489" w:rsidRDefault="00767C33" w:rsidP="00767C33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北京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软件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分公司位于北京市海淀区，成立于2014年，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主要研发和销售工业软件和物联网解决方案，产品涵盖企业ERP系统、办公自动化系统、制造企业执行系统以及各种工业企业物联管理软件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，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硕士以上学历人员超过50%。</w:t>
      </w:r>
    </w:p>
    <w:p w14:paraId="10051DD3" w14:textId="2C7C07F8" w:rsidR="00D65FEB" w:rsidRPr="00443489" w:rsidRDefault="00767C33" w:rsidP="00591271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深圳研发分公司位于深圳市龙华新区，成立于2015年；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重庆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研发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分公司位于重庆市北部新区，成立于2017年。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分公司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专注于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生产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自动化设备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、测试自动化设备的研发和制造。</w:t>
      </w:r>
    </w:p>
    <w:p w14:paraId="2D7A8731" w14:textId="547F638C" w:rsidR="001011A5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公司现有员工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总人数约</w:t>
      </w:r>
      <w:r w:rsidR="001011A5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40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0人，</w:t>
      </w:r>
      <w:r w:rsidR="001011A5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人员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平均年龄27岁，目前处于充满活力的快速发展阶段。</w:t>
      </w:r>
    </w:p>
    <w:p w14:paraId="2F55E372" w14:textId="361ACA5A" w:rsidR="00D65FEB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公司提供企业文化倡导开心生活、快乐工作的理念，致力于为员工提供充满活力和机遇的工作环境！</w:t>
      </w:r>
    </w:p>
    <w:p w14:paraId="0D03644F" w14:textId="3CD1A607" w:rsidR="00D65FEB" w:rsidRPr="00443489" w:rsidRDefault="00B85AC5" w:rsidP="00D65FEB">
      <w:pPr>
        <w:pStyle w:val="A3"/>
        <w:ind w:firstLine="420"/>
        <w:rPr>
          <w:rFonts w:ascii="Heiti SC Light" w:eastAsia="Heiti SC Light" w:hAnsi="Arial" w:cs="Arial" w:hint="default"/>
          <w:color w:val="535353"/>
          <w:kern w:val="0"/>
          <w:sz w:val="28"/>
          <w:szCs w:val="30"/>
          <w:bdr w:val="none" w:sz="0" w:space="0" w:color="auto"/>
        </w:rPr>
      </w:pP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 xml:space="preserve"> </w:t>
      </w:r>
      <w:r w:rsidR="00D65FEB"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bdr w:val="none" w:sz="0" w:space="0" w:color="auto"/>
        </w:rPr>
        <w:t>期待勤奋好学、积极向上、拥有积极企图心的你的加入！</w:t>
      </w:r>
    </w:p>
    <w:p w14:paraId="562BE0A6" w14:textId="77777777" w:rsidR="00D65FEB" w:rsidRPr="00443489" w:rsidRDefault="00D65FEB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787AEAEA" w14:textId="64D27E6B" w:rsidR="001011A5" w:rsidRPr="00443489" w:rsidRDefault="00E01E56" w:rsidP="001011A5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二．</w:t>
      </w:r>
      <w:r w:rsidR="001011A5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招聘职位：</w:t>
      </w:r>
    </w:p>
    <w:p w14:paraId="35424AFE" w14:textId="0AE02B60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招聘职位：管理（技术）培训生   </w:t>
      </w:r>
    </w:p>
    <w:p w14:paraId="4B43C9DD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工作地点：江苏省苏州市吴江区 </w:t>
      </w:r>
    </w:p>
    <w:p w14:paraId="02A40A17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招聘数量：20人</w:t>
      </w:r>
    </w:p>
    <w:p w14:paraId="6A23CFEC" w14:textId="4A4D02B7" w:rsidR="003F52D4" w:rsidRPr="00443489" w:rsidRDefault="003F52D4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招聘专业：机械、数控、电气、自动化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、计算</w:t>
      </w:r>
      <w:bookmarkStart w:id="0" w:name="_GoBack"/>
      <w:bookmarkEnd w:id="0"/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机</w:t>
      </w:r>
      <w:r w:rsidR="00F337E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、光学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及</w:t>
      </w:r>
      <w:r w:rsidR="00896DE2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英语等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相关专业</w:t>
      </w:r>
    </w:p>
    <w:p w14:paraId="7AEC7A15" w14:textId="693D3E3C" w:rsidR="003F52D4" w:rsidRPr="00443489" w:rsidRDefault="00AB2987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要求学历：</w:t>
      </w:r>
      <w:r w:rsidR="003F52D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本科、硕士应届毕业生</w:t>
      </w:r>
    </w:p>
    <w:p w14:paraId="7531D8F4" w14:textId="77777777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发展方向：</w:t>
      </w:r>
    </w:p>
    <w:p w14:paraId="145CFEE1" w14:textId="64F78B00" w:rsidR="003F52D4" w:rsidRPr="00443489" w:rsidRDefault="003F52D4" w:rsidP="003F52D4">
      <w:pPr>
        <w:spacing w:line="500" w:lineRule="exac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lastRenderedPageBreak/>
        <w:t xml:space="preserve"> 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a.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技术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培训生发展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方向：机械加工技术、结构设计、自动化控制设计、软件开发</w:t>
      </w:r>
    </w:p>
    <w:p w14:paraId="4EAAC97D" w14:textId="187B4E91" w:rsidR="003F52D4" w:rsidRPr="00443489" w:rsidRDefault="003F52D4" w:rsidP="003F52D4">
      <w:pPr>
        <w:spacing w:line="500" w:lineRule="exact"/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 xml:space="preserve"> 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  <w:u w:color="000000"/>
        </w:rPr>
        <w:t>b.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管理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培训生发展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color="000000"/>
        </w:rPr>
        <w:t>方向：生产管理、项目管理</w:t>
      </w:r>
    </w:p>
    <w:p w14:paraId="7F70E729" w14:textId="77777777" w:rsidR="00D65FEB" w:rsidRPr="00443489" w:rsidRDefault="00D65FEB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29611B90" w14:textId="1D541270" w:rsidR="00D65FEB" w:rsidRPr="00443489" w:rsidRDefault="00E01E56" w:rsidP="00D65FEB">
      <w:pPr>
        <w:jc w:val="left"/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三．</w:t>
      </w:r>
      <w:r w:rsidR="00D65FEB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管理（技术）培训生计划介绍</w:t>
      </w:r>
    </w:p>
    <w:p w14:paraId="0D6B2CF8" w14:textId="77777777" w:rsidR="00EE6DEF" w:rsidRPr="00443489" w:rsidRDefault="00D65FEB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 xml:space="preserve">    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管理</w:t>
      </w:r>
      <w:r w:rsidR="00F9545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（技术）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培训生计划是一个专业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人才发展项目，按照统一的标准和要求设计，在应届生中选拔三观端正、有事业心、有快速学习能力、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具备一定发展潜力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、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有领导力潜质的优秀人才，将之培养成为与公司共同发展的各个领域的</w:t>
      </w:r>
      <w:r w:rsidR="00534A9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顶级人才</w:t>
      </w:r>
      <w:r w:rsidR="00EE6DE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。</w:t>
      </w:r>
    </w:p>
    <w:p w14:paraId="62DD031C" w14:textId="1D30349C" w:rsidR="00EE6DEF" w:rsidRPr="00443489" w:rsidRDefault="00EE6DEF" w:rsidP="00443489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管理（技术）培训生项目为期</w:t>
      </w:r>
      <w:r w:rsidR="00853EA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年，在此</w:t>
      </w:r>
      <w:r w:rsidR="00853EA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年时间里，管理（技术）培训生们会进行部门内或跨部门轮岗，在各类培训和具有挑战的工作中快速成长。</w:t>
      </w:r>
    </w:p>
    <w:p w14:paraId="5A3F54F6" w14:textId="77777777" w:rsidR="00443489" w:rsidRPr="00443489" w:rsidRDefault="00443489" w:rsidP="00443489">
      <w:pPr>
        <w:widowControl/>
        <w:jc w:val="left"/>
        <w:rPr>
          <w:rFonts w:ascii="Times" w:eastAsia="Times New Roman" w:hAnsi="Times" w:cs="Times New Roman"/>
          <w:kern w:val="0"/>
          <w:sz w:val="18"/>
          <w:szCs w:val="20"/>
        </w:rPr>
      </w:pPr>
      <w:r w:rsidRPr="00443489">
        <w:rPr>
          <w:rFonts w:ascii="color:#535353;" w:eastAsia="Times New Roman" w:hAnsi="color:#535353;" w:cs="Times New Roman"/>
          <w:color w:val="000000"/>
          <w:kern w:val="0"/>
          <w:sz w:val="20"/>
          <w:szCs w:val="21"/>
        </w:rPr>
        <w:t xml:space="preserve">    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在苏州总公司工作满2年后，可按个人意愿结合公司需要，调任至北京、重庆、深圳分公司工作。</w:t>
      </w:r>
    </w:p>
    <w:p w14:paraId="65FC5AB1" w14:textId="77777777" w:rsidR="00443489" w:rsidRPr="00443489" w:rsidRDefault="00443489" w:rsidP="00443489">
      <w:pPr>
        <w:ind w:firstLine="600"/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53CD3990" w14:textId="77777777" w:rsidR="00EE6DEF" w:rsidRPr="00443489" w:rsidRDefault="00EE6DEF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032634D7" w14:textId="299760BF" w:rsidR="00AC3440" w:rsidRPr="00443489" w:rsidRDefault="00E01E56">
      <w:pPr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四．</w:t>
      </w:r>
      <w:r w:rsidR="00AC3440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福利介绍：</w:t>
      </w:r>
    </w:p>
    <w:p w14:paraId="6BC5C251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1.完善的个人岗前及在职培训</w:t>
      </w:r>
    </w:p>
    <w:p w14:paraId="1CBC8FB2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2.免费工作餐及住宿</w:t>
      </w:r>
    </w:p>
    <w:p w14:paraId="08E16A39" w14:textId="3780C36D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3.按照法定要求缴纳</w:t>
      </w:r>
      <w:r w:rsidR="00BC1DDF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五险一金</w:t>
      </w:r>
    </w:p>
    <w:p w14:paraId="4AB4B5EB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4.每年1～2次薪水调整</w:t>
      </w:r>
    </w:p>
    <w:p w14:paraId="11B3CE78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5.丰厚的年终奖金</w:t>
      </w:r>
    </w:p>
    <w:p w14:paraId="3A0479C2" w14:textId="6788B4FE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6.</w:t>
      </w:r>
      <w:r w:rsidR="00296A89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明确的发展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方向</w:t>
      </w:r>
    </w:p>
    <w:p w14:paraId="58BFC8BD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7.与世界一流的公司(Apple, Nokia, MS等)协同工作</w:t>
      </w:r>
    </w:p>
    <w:p w14:paraId="5084DC84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8.国外培训及出差机会</w:t>
      </w:r>
    </w:p>
    <w:p w14:paraId="140C9656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9.定期管理及专业培训</w:t>
      </w:r>
    </w:p>
    <w:p w14:paraId="41F027AD" w14:textId="77777777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10.生日贺卡及购物卡</w:t>
      </w:r>
    </w:p>
    <w:p w14:paraId="352EE7CC" w14:textId="588FB0E5" w:rsidR="00AC3440" w:rsidRPr="00443489" w:rsidRDefault="00AC3440" w:rsidP="00AC3440">
      <w:pPr>
        <w:tabs>
          <w:tab w:val="num" w:pos="720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11.每年1次拓展旅游</w:t>
      </w:r>
    </w:p>
    <w:p w14:paraId="1B82333C" w14:textId="3967E06D" w:rsidR="00296A89" w:rsidRPr="00443489" w:rsidRDefault="00296A89" w:rsidP="00211A56">
      <w:pPr>
        <w:tabs>
          <w:tab w:val="num" w:pos="720"/>
          <w:tab w:val="left" w:pos="3623"/>
        </w:tabs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12.</w:t>
      </w:r>
      <w:r w:rsidR="000A79AA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每年1次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员工运动会</w:t>
      </w:r>
    </w:p>
    <w:p w14:paraId="637F4FAE" w14:textId="77777777" w:rsidR="00AC3440" w:rsidRPr="00443489" w:rsidRDefault="00AC3440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p w14:paraId="2620A67F" w14:textId="62E58105" w:rsidR="00F9545A" w:rsidRPr="00443489" w:rsidRDefault="00B62933">
      <w:pPr>
        <w:rPr>
          <w:rFonts w:ascii="Heiti SC Light" w:eastAsia="Heiti SC Light" w:hAnsi="Arial" w:cs="Arial"/>
          <w:color w:val="535353"/>
          <w:kern w:val="0"/>
          <w:sz w:val="28"/>
          <w:szCs w:val="30"/>
          <w:u w:val="single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五</w:t>
      </w:r>
      <w:r w:rsidR="00E01E56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．</w:t>
      </w:r>
      <w:r w:rsidR="00EC1754"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  <w:u w:val="single"/>
        </w:rPr>
        <w:t>简历投递：</w:t>
      </w:r>
    </w:p>
    <w:p w14:paraId="36D1F3BB" w14:textId="2CE6CCB5" w:rsidR="00E01E56" w:rsidRPr="00443489" w:rsidRDefault="00E01E56" w:rsidP="00EC1754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E</w:t>
      </w:r>
      <w:r w:rsidRPr="00443489">
        <w:rPr>
          <w:rFonts w:ascii="Heiti SC Light" w:eastAsia="Heiti SC Light" w:hAnsi="Arial" w:cs="Arial"/>
          <w:color w:val="535353"/>
          <w:kern w:val="0"/>
          <w:sz w:val="28"/>
          <w:szCs w:val="30"/>
        </w:rPr>
        <w:t>mail</w:t>
      </w:r>
      <w:r w:rsidRPr="00443489">
        <w:rPr>
          <w:rFonts w:ascii="Heiti SC Light" w:eastAsia="Heiti SC Light" w:hAnsi="Arial" w:cs="Arial" w:hint="eastAsia"/>
          <w:color w:val="535353"/>
          <w:kern w:val="0"/>
          <w:sz w:val="28"/>
          <w:szCs w:val="30"/>
        </w:rPr>
        <w:t>：</w:t>
      </w:r>
      <w:hyperlink r:id="rId6" w:history="1">
        <w:r w:rsidR="00EC1754" w:rsidRPr="00443489">
          <w:rPr>
            <w:rFonts w:ascii="Heiti SC Light" w:eastAsia="Heiti SC Light" w:hAnsi="Arial" w:cs="Arial"/>
            <w:color w:val="535353"/>
            <w:kern w:val="0"/>
            <w:sz w:val="28"/>
            <w:szCs w:val="30"/>
          </w:rPr>
          <w:t>rk@cyai.com</w:t>
        </w:r>
      </w:hyperlink>
    </w:p>
    <w:p w14:paraId="4DA01946" w14:textId="77777777" w:rsidR="00F9545A" w:rsidRPr="00443489" w:rsidRDefault="00F9545A">
      <w:pPr>
        <w:rPr>
          <w:rFonts w:ascii="Heiti SC Light" w:eastAsia="Heiti SC Light" w:hAnsi="Arial" w:cs="Arial"/>
          <w:color w:val="535353"/>
          <w:kern w:val="0"/>
          <w:sz w:val="28"/>
          <w:szCs w:val="30"/>
        </w:rPr>
      </w:pPr>
    </w:p>
    <w:sectPr w:rsidR="00F9545A" w:rsidRPr="00443489" w:rsidSect="00880C4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4E"/>
    <w:family w:val="auto"/>
    <w:pitch w:val="variable"/>
    <w:sig w:usb0="F7FFAFFF" w:usb1="E9DFFFFF" w:usb2="0000003F" w:usb3="00000000" w:csb0="003F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lor:#535353;">
    <w:altName w:val="Athelas Bold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F087B"/>
    <w:multiLevelType w:val="hybridMultilevel"/>
    <w:tmpl w:val="1D1406A6"/>
    <w:lvl w:ilvl="0" w:tplc="4DCAD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20F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1826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EA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8C39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66EE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9AD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8ED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8C95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EF"/>
    <w:rsid w:val="00087837"/>
    <w:rsid w:val="000A79AA"/>
    <w:rsid w:val="001011A5"/>
    <w:rsid w:val="00114F91"/>
    <w:rsid w:val="001829C0"/>
    <w:rsid w:val="0018519A"/>
    <w:rsid w:val="00211A56"/>
    <w:rsid w:val="00296A89"/>
    <w:rsid w:val="002F3F04"/>
    <w:rsid w:val="003F52D4"/>
    <w:rsid w:val="00443489"/>
    <w:rsid w:val="004F1545"/>
    <w:rsid w:val="00534A9F"/>
    <w:rsid w:val="00562B8E"/>
    <w:rsid w:val="00591271"/>
    <w:rsid w:val="006E4CB5"/>
    <w:rsid w:val="00737577"/>
    <w:rsid w:val="00767C33"/>
    <w:rsid w:val="007858F1"/>
    <w:rsid w:val="00853EA4"/>
    <w:rsid w:val="00880C4B"/>
    <w:rsid w:val="0089269E"/>
    <w:rsid w:val="00896DE2"/>
    <w:rsid w:val="008D5BB9"/>
    <w:rsid w:val="00927303"/>
    <w:rsid w:val="00A02622"/>
    <w:rsid w:val="00A06C0A"/>
    <w:rsid w:val="00A16ED7"/>
    <w:rsid w:val="00A35E68"/>
    <w:rsid w:val="00A630DF"/>
    <w:rsid w:val="00A90018"/>
    <w:rsid w:val="00AB16EA"/>
    <w:rsid w:val="00AB2987"/>
    <w:rsid w:val="00AC3440"/>
    <w:rsid w:val="00AD38D8"/>
    <w:rsid w:val="00B03589"/>
    <w:rsid w:val="00B62933"/>
    <w:rsid w:val="00B85AC5"/>
    <w:rsid w:val="00BC1DDF"/>
    <w:rsid w:val="00BC7328"/>
    <w:rsid w:val="00BF6675"/>
    <w:rsid w:val="00D65FEB"/>
    <w:rsid w:val="00D778D8"/>
    <w:rsid w:val="00D96E67"/>
    <w:rsid w:val="00E01E56"/>
    <w:rsid w:val="00E46216"/>
    <w:rsid w:val="00E84702"/>
    <w:rsid w:val="00EC1754"/>
    <w:rsid w:val="00EE6DEF"/>
    <w:rsid w:val="00F337EA"/>
    <w:rsid w:val="00F9545A"/>
    <w:rsid w:val="00FD0E7C"/>
    <w:rsid w:val="00FE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3475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D65FE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  <w:bdr w:val="nil"/>
    </w:rPr>
  </w:style>
  <w:style w:type="character" w:styleId="a4">
    <w:name w:val="Hyperlink"/>
    <w:basedOn w:val="a0"/>
    <w:uiPriority w:val="99"/>
    <w:unhideWhenUsed/>
    <w:rsid w:val="00E01E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rsid w:val="00D65FEB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Unicode MS" w:eastAsia="Times New Roman" w:hAnsi="Arial Unicode MS" w:cs="Arial Unicode MS" w:hint="eastAsia"/>
      <w:color w:val="000000"/>
      <w:sz w:val="21"/>
      <w:szCs w:val="21"/>
      <w:u w:color="000000"/>
      <w:bdr w:val="nil"/>
    </w:rPr>
  </w:style>
  <w:style w:type="character" w:styleId="a4">
    <w:name w:val="Hyperlink"/>
    <w:basedOn w:val="a0"/>
    <w:uiPriority w:val="99"/>
    <w:unhideWhenUsed/>
    <w:rsid w:val="00E01E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8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6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15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1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hr@chinaclamp.c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159</Words>
  <Characters>910</Characters>
  <Application>Microsoft Macintosh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</dc:creator>
  <cp:keywords/>
  <dc:description/>
  <cp:lastModifiedBy>j w</cp:lastModifiedBy>
  <cp:revision>50</cp:revision>
  <cp:lastPrinted>2017-09-21T08:44:00Z</cp:lastPrinted>
  <dcterms:created xsi:type="dcterms:W3CDTF">2016-10-29T05:53:00Z</dcterms:created>
  <dcterms:modified xsi:type="dcterms:W3CDTF">2017-09-27T02:30:00Z</dcterms:modified>
</cp:coreProperties>
</file>